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42D7" w:rsidRDefault="006F1791" w:rsidP="006F1791">
      <w:r>
        <w:rPr>
          <w:b/>
        </w:rPr>
        <w:t>Uuden valtuuston kevätkokous 9.-11.5.2022</w:t>
      </w:r>
      <w:r>
        <w:rPr>
          <w:b/>
        </w:rPr>
        <w:br/>
      </w:r>
      <w:r>
        <w:rPr>
          <w:b/>
        </w:rPr>
        <w:br/>
      </w:r>
      <w:r>
        <w:t>Ensimmäinen työntäyteinen päivä alkoi heti yleissivistävien opettajien (</w:t>
      </w:r>
      <w:proofErr w:type="spellStart"/>
      <w:r>
        <w:t>YSI:n</w:t>
      </w:r>
      <w:proofErr w:type="spellEnd"/>
      <w:r>
        <w:t>) omalla kokouksella. Osa oli toisilleen tuttuja, mutta mukavan paljon oli myös uusia valtuutettuja, jotka pääsivät heti työskentelyn makuun. Tunnelma oli hyvä ja odottavainen. Ol</w:t>
      </w:r>
      <w:r>
        <w:t>i mukava nähdä, miten myös uudet valtuutetut uskaltautuivat pitämään heti puheenvuoroja. Puheenvuoroissa haluttiin nostaa erilaisia, tärkeinä pidettäviä asioita esiin. Tällaisista yksi oli esimerkiksi äänestystulosten julkisuuden lisääminen, jolle tuli kan</w:t>
      </w:r>
      <w:r>
        <w:t xml:space="preserve">natusta. Myös yleisesti avoimuudesta keskusteltiin paljon ja se koettiin tärkeäksi asiaksi myös jatkossa. Valtuustoryhmän puheenjohtajaksi valittiin äänestyksellä </w:t>
      </w:r>
      <w:r>
        <w:rPr>
          <w:b/>
        </w:rPr>
        <w:t>Tiina Karjalainen</w:t>
      </w:r>
      <w:r>
        <w:t xml:space="preserve">. Tämän lisäksi kävimme läpi ehdotukset OAJ:n hallituksen varsinaisiksi- ja </w:t>
      </w:r>
      <w:r>
        <w:t xml:space="preserve">varajäseniksi kaksivuotiskaudelle. Saimme oman edustuksen hallitukseen, kun </w:t>
      </w:r>
      <w:r>
        <w:rPr>
          <w:b/>
        </w:rPr>
        <w:t xml:space="preserve">Anu </w:t>
      </w:r>
      <w:proofErr w:type="spellStart"/>
      <w:r>
        <w:rPr>
          <w:b/>
        </w:rPr>
        <w:t>Vilkki</w:t>
      </w:r>
      <w:proofErr w:type="spellEnd"/>
      <w:r>
        <w:rPr>
          <w:b/>
        </w:rPr>
        <w:t xml:space="preserve"> </w:t>
      </w:r>
      <w:r>
        <w:t xml:space="preserve">valittiin varsinaiseksi jäseneksi ja </w:t>
      </w:r>
      <w:r>
        <w:rPr>
          <w:b/>
        </w:rPr>
        <w:t xml:space="preserve">Petra Siltainsuu </w:t>
      </w:r>
      <w:r>
        <w:t>varajäseneksi.</w:t>
      </w:r>
      <w:r>
        <w:br/>
      </w:r>
      <w:r>
        <w:br/>
        <w:t>Sitten istahdimme koko valtuuston kesken yhteen tilaan ja aloitimme valtuuston avajaistilaisuudella</w:t>
      </w:r>
      <w:r>
        <w:t xml:space="preserve">, joka kiinnosti myös mediaa varsinkin väistyvän puheenjohtajan Olli Luukkaisen takia. Kuulimme paljon puheita, muun muassa </w:t>
      </w:r>
      <w:r>
        <w:rPr>
          <w:highlight w:val="white"/>
        </w:rPr>
        <w:t xml:space="preserve">Eurooppalaisten opetusalan ammattijärjestöjen kattojärjestön </w:t>
      </w:r>
      <w:r>
        <w:t xml:space="preserve">(ETUCE) puheenjohtajaa </w:t>
      </w:r>
      <w:r>
        <w:rPr>
          <w:b/>
        </w:rPr>
        <w:t xml:space="preserve">Larry </w:t>
      </w:r>
      <w:proofErr w:type="spellStart"/>
      <w:r>
        <w:rPr>
          <w:b/>
        </w:rPr>
        <w:t>Flanaganilta</w:t>
      </w:r>
      <w:proofErr w:type="spellEnd"/>
      <w:r>
        <w:t>. Hän keskittyi puheessaan sii</w:t>
      </w:r>
      <w:r>
        <w:t>hen, miten tärkeää on se, että meneillään oleva lakolla on vaikutusta ja että opettajat saisivat ansaitsemansa työolot ja palkan. Opettajien arvostuksen hän nosti esiin puhuessaan Ukrainan tilanteesta ja miten merkittävä koulutuksen järjestäminen, myös sod</w:t>
      </w:r>
      <w:r>
        <w:t xml:space="preserve">an aikana, on. Muita puheita lakkoon, kiitoksiin opettajien työpanokseen liittyen haastavina yhteiskunnallisina aikoina ja työmarkkinatilanteeseen ja ammattimme tulevaisuuteen pitivät </w:t>
      </w:r>
      <w:r>
        <w:rPr>
          <w:b/>
        </w:rPr>
        <w:t xml:space="preserve">Olli Luukkainen </w:t>
      </w:r>
      <w:r>
        <w:t xml:space="preserve">(OAJ), </w:t>
      </w:r>
      <w:r>
        <w:rPr>
          <w:b/>
        </w:rPr>
        <w:t>Markku Jalonen</w:t>
      </w:r>
      <w:r>
        <w:t xml:space="preserve"> Kuntatyönantajista (KT), </w:t>
      </w:r>
      <w:r>
        <w:rPr>
          <w:b/>
        </w:rPr>
        <w:t>Pekka Pii</w:t>
      </w:r>
      <w:r>
        <w:rPr>
          <w:b/>
        </w:rPr>
        <w:t>spanen</w:t>
      </w:r>
      <w:r>
        <w:t xml:space="preserve"> Akavalta, Suomen opettajaksi opiskelevien (SOOL) vpj. </w:t>
      </w:r>
      <w:r>
        <w:rPr>
          <w:b/>
        </w:rPr>
        <w:t>Virpi Manninen</w:t>
      </w:r>
      <w:r>
        <w:t xml:space="preserve"> ja Opetusalojen seniorijärjestöjen (OSJ) pj. </w:t>
      </w:r>
      <w:r>
        <w:rPr>
          <w:b/>
        </w:rPr>
        <w:t>Pekka Koskinen.</w:t>
      </w:r>
      <w:r>
        <w:br/>
      </w:r>
      <w:r>
        <w:br/>
        <w:t>Saimme myös valtiovallan tervehdyksen, kun opetusministeri</w:t>
      </w:r>
      <w:r>
        <w:rPr>
          <w:b/>
        </w:rPr>
        <w:t xml:space="preserve"> Li Andersson</w:t>
      </w:r>
      <w:r>
        <w:t xml:space="preserve"> tuli puhumaan meille muun muassa koronan jättä</w:t>
      </w:r>
      <w:r>
        <w:t>mistä jäljistä, katsomusaineiden tulevaisuudesta ja nosti toiveen siitä, että saisimme sellaisen sopimusratkaisun aikaan, johon kaikki osapuolet olisivat tyytyväisiä. Opetusministeri sai vastata muun muassa työhyvinvointiimme- ja oloihimme, opettajarekiste</w:t>
      </w:r>
      <w:r>
        <w:t>riin, opettajapulaan ja varhaiskasvatuksen tilanteeseen koskeviin kysymyksiin, joita valtuusto hänelle esitti.</w:t>
      </w:r>
    </w:p>
    <w:p w14:paraId="00000002" w14:textId="77777777" w:rsidR="007442D7" w:rsidRDefault="007442D7" w:rsidP="006F1791"/>
    <w:p w14:paraId="00000003" w14:textId="77777777" w:rsidR="007442D7" w:rsidRDefault="006F1791" w:rsidP="006F1791">
      <w:r>
        <w:t>Jännitimme uuden puheenjohtajan valintaa, kun jokainen ehdokas sai vielä ennen äänestystä pitää pienen puheenvuoron. Tulos saatiin jo ensimmäise</w:t>
      </w:r>
      <w:r>
        <w:t xml:space="preserve">llä kierroksella, kun </w:t>
      </w:r>
      <w:r>
        <w:rPr>
          <w:b/>
        </w:rPr>
        <w:t xml:space="preserve">Katariina Murto </w:t>
      </w:r>
      <w:r>
        <w:t>valittiin uudeksi OAJ:n puheenjohtajaksi seuraavalle nelivuotiskaudelle 81 äänellä.</w:t>
      </w:r>
    </w:p>
    <w:p w14:paraId="00000004" w14:textId="77777777" w:rsidR="007442D7" w:rsidRDefault="007442D7" w:rsidP="006F1791"/>
    <w:p w14:paraId="00000005" w14:textId="77777777" w:rsidR="007442D7" w:rsidRDefault="006F1791" w:rsidP="006F1791">
      <w:r>
        <w:t xml:space="preserve">Kävimme läpi valtuustossa muun muassa työoloihin, OAJ:n järjestämiin koulutuksiin, </w:t>
      </w:r>
      <w:proofErr w:type="spellStart"/>
      <w:r>
        <w:t>SOOL:n</w:t>
      </w:r>
      <w:proofErr w:type="spellEnd"/>
      <w:r>
        <w:t xml:space="preserve"> äänivaltaisuudesta valtuustoon ja jäsenmaks</w:t>
      </w:r>
      <w:r>
        <w:t xml:space="preserve">uihin liittyviä </w:t>
      </w:r>
      <w:proofErr w:type="spellStart"/>
      <w:r>
        <w:t>ponseja</w:t>
      </w:r>
      <w:proofErr w:type="spellEnd"/>
      <w:r>
        <w:t xml:space="preserve">, eli aloitteita sekä puheenvuoroja. Aluepuheenvuoromme piti tällä kertaa meidän edustajamme </w:t>
      </w:r>
      <w:r>
        <w:rPr>
          <w:b/>
        </w:rPr>
        <w:t xml:space="preserve">Noora Korhonen. </w:t>
      </w:r>
      <w:r>
        <w:t>Aiheina puheenvuorossa olivat muun muassa alueiden segregaatio, muuttuneet opetusryhmät, pula pätevistä opettajista ja asumi</w:t>
      </w:r>
      <w:r>
        <w:t>skustannukset pääkaupunkiseudulla.</w:t>
      </w:r>
      <w:r>
        <w:rPr>
          <w:b/>
        </w:rPr>
        <w:t xml:space="preserve"> </w:t>
      </w:r>
      <w:r>
        <w:t xml:space="preserve">Esitellyt ponnet siirtyivät eri valiokuntiin käsiteltäviksi. Ponnen NOPE-koulutusten lisäämisestä ja kurssilaiskohtaisen budjetin suurentamisesta tekivät </w:t>
      </w:r>
      <w:r>
        <w:rPr>
          <w:b/>
        </w:rPr>
        <w:t>Anna Pitkänen</w:t>
      </w:r>
      <w:r>
        <w:t xml:space="preserve"> Jyväskylästä ja oma edustajamme </w:t>
      </w:r>
      <w:r>
        <w:rPr>
          <w:b/>
        </w:rPr>
        <w:t>Petra Siltainsuu</w:t>
      </w:r>
      <w:r>
        <w:t>. Val</w:t>
      </w:r>
      <w:r>
        <w:t xml:space="preserve">iokunnissa, joita ovat </w:t>
      </w:r>
      <w:r>
        <w:rPr>
          <w:b/>
        </w:rPr>
        <w:t>tulo- ja palkkapoliittinen valiokunta</w:t>
      </w:r>
      <w:r>
        <w:t xml:space="preserve">, </w:t>
      </w:r>
      <w:r>
        <w:rPr>
          <w:b/>
        </w:rPr>
        <w:t xml:space="preserve">koulutuspoliittinen valiokunta, järjestö- ja </w:t>
      </w:r>
      <w:r>
        <w:rPr>
          <w:b/>
        </w:rPr>
        <w:lastRenderedPageBreak/>
        <w:t xml:space="preserve">viestintävaliokunta, talousvaliokunta ja vaalivaliokunta (jota ei tarvittu tällä kertaa), </w:t>
      </w:r>
      <w:r>
        <w:t>käsiteltiin nämä edellä mainitut ponnet, jotka oli jaettu a</w:t>
      </w:r>
      <w:r>
        <w:t xml:space="preserve">iheensa mukaan eri valiokuntiin. Valiokuntatyöskentely oli mielenkiintoista ja ajatuksia vaihdettiin puolin ja toisin paljon. Jotkut ponnet </w:t>
      </w:r>
      <w:proofErr w:type="gramStart"/>
      <w:r>
        <w:t>oli</w:t>
      </w:r>
      <w:proofErr w:type="gramEnd"/>
      <w:r>
        <w:t xml:space="preserve"> yhteisymmärryksessä helppo nopeasti hylätä tai hyväksyä, mutta joihinkin meni muutosehdotuksien kirjaamisen tai </w:t>
      </w:r>
      <w:r>
        <w:t>yleisen keskustelun vuoksi enemmän aikaa. Valiokuntien ehdotukset menivät vielä valtuuston päätöksenteko osuuteen, jossa ne käytiin yhteisesti vielä läpi.</w:t>
      </w:r>
      <w:r>
        <w:br/>
      </w:r>
      <w:r>
        <w:br/>
        <w:t>Saimme valtuutettuina myös katsauksen ajankohtaisista asioista eli myös tämänhetkistä sovittelulauta</w:t>
      </w:r>
      <w:r>
        <w:t xml:space="preserve">kunnan esityksestä siinä määrin, kun siitä pystyi vielä puhumaan. Ennen kevätkokouksen loppua saimme myös kuulla, mediastakin, että esitys oli hylätty </w:t>
      </w:r>
      <w:proofErr w:type="spellStart"/>
      <w:r>
        <w:t>TEHY:n</w:t>
      </w:r>
      <w:proofErr w:type="spellEnd"/>
      <w:r>
        <w:t xml:space="preserve"> ja Superin toimesta. Askelmerkit tästä eteenpäin olivat vielä valtuuston kokoontumisen aikana epäs</w:t>
      </w:r>
      <w:r>
        <w:t>elviä.</w:t>
      </w:r>
    </w:p>
    <w:p w14:paraId="00000006" w14:textId="77777777" w:rsidR="007442D7" w:rsidRDefault="007442D7" w:rsidP="006F1791"/>
    <w:p w14:paraId="00000007" w14:textId="77777777" w:rsidR="007442D7" w:rsidRDefault="006F1791" w:rsidP="006F1791">
      <w:r>
        <w:t>Hyvin työntäyteiset, aktiiviset ja ennen kaikkea uusiin asioihin ja ihmisiin tutustumista sisältävät päivät ovat takanapäin ja valtuustotyöskentely jatkuu. Pysy mukana myös jatkossa, kun kerromme kuulumisia valtuustosta!</w:t>
      </w:r>
      <w:r>
        <w:br/>
      </w:r>
      <w:r>
        <w:br/>
        <w:t>Petra Siltainsuu</w:t>
      </w:r>
    </w:p>
    <w:sectPr w:rsidR="007442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D7"/>
    <w:rsid w:val="006F1791"/>
    <w:rsid w:val="00744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110D7-F90E-46B6-B5D8-D127BA6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4132</Characters>
  <Application>Microsoft Office Word</Application>
  <DocSecurity>0</DocSecurity>
  <Lines>34</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Toivanen Sanna</dc:creator>
  <cp:lastModifiedBy>Toivanen Sanna</cp:lastModifiedBy>
  <cp:revision>2</cp:revision>
  <dcterms:created xsi:type="dcterms:W3CDTF">2022-05-19T05:30:00Z</dcterms:created>
  <dcterms:modified xsi:type="dcterms:W3CDTF">2022-05-19T05:30:00Z</dcterms:modified>
</cp:coreProperties>
</file>