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61806" w14:textId="67B7174B" w:rsidR="00423C1F" w:rsidRDefault="00423C1F" w:rsidP="00423C1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Lm- tiedote 3/ 2022</w:t>
      </w:r>
    </w:p>
    <w:p w14:paraId="4104673C" w14:textId="77777777" w:rsidR="00423C1F" w:rsidRDefault="00423C1F" w:rsidP="00423C1F"/>
    <w:p w14:paraId="60F94675" w14:textId="2E6C89F7" w:rsidR="00423C1F" w:rsidRDefault="00423C1F" w:rsidP="00423C1F">
      <w:r>
        <w:t>Hyvää alkanutta lukuvuotta, tässä syyslukukauden ensimmäinen luottamusmiestiedote</w:t>
      </w:r>
    </w:p>
    <w:p w14:paraId="5610D24A" w14:textId="77777777" w:rsidR="00423C1F" w:rsidRDefault="00423C1F" w:rsidP="00423C1F"/>
    <w:p w14:paraId="6E945A14" w14:textId="77777777" w:rsidR="00423C1F" w:rsidRDefault="00423C1F" w:rsidP="00423C1F">
      <w:pPr>
        <w:pStyle w:val="Luettelokappale"/>
        <w:numPr>
          <w:ilvl w:val="0"/>
          <w:numId w:val="30"/>
        </w:numPr>
      </w:pPr>
      <w:r>
        <w:t>Yhteysopettajien yhteystiedot</w:t>
      </w:r>
    </w:p>
    <w:p w14:paraId="4C509BAA" w14:textId="2DA295C0" w:rsidR="00423C1F" w:rsidRDefault="00423C1F" w:rsidP="00423C1F">
      <w:pPr>
        <w:pStyle w:val="Luettelokappale"/>
      </w:pPr>
      <w:r>
        <w:t>Jos et ole enää koulusi yhteysopettaja, toimitathan tämän tiedotteen nykyiselle yhteysopettajalle ja ilmoitat muutoksesta pääluottamusmiehelle (markku.kalvia@espoo.fi). Ilmoitukseen tieto siitä mistä koulusta on kyse, kuka on edellinen yhteysopettaja ja kuka uusi.</w:t>
      </w:r>
    </w:p>
    <w:p w14:paraId="5E604E47" w14:textId="256B96B0" w:rsidR="00423C1F" w:rsidRDefault="00423C1F" w:rsidP="00423C1F">
      <w:pPr>
        <w:pStyle w:val="Luettelokappale"/>
      </w:pPr>
    </w:p>
    <w:p w14:paraId="2FA7DB20" w14:textId="315C7429" w:rsidR="00423C1F" w:rsidRDefault="00AB2D67" w:rsidP="00AB2D67">
      <w:pPr>
        <w:ind w:left="360"/>
      </w:pPr>
      <w:r>
        <w:t>2.</w:t>
      </w:r>
      <w:r w:rsidR="00423C1F">
        <w:t>OVTES 2022-2025</w:t>
      </w:r>
    </w:p>
    <w:p w14:paraId="5F80AF4B" w14:textId="77777777" w:rsidR="00423C1F" w:rsidRPr="00AB2D67" w:rsidRDefault="00423C1F" w:rsidP="00423C1F">
      <w:pPr>
        <w:pStyle w:val="Luettelokappale"/>
        <w:numPr>
          <w:ilvl w:val="0"/>
          <w:numId w:val="29"/>
        </w:numPr>
      </w:pPr>
      <w:r w:rsidRPr="00AB2D67">
        <w:rPr>
          <w:rFonts w:ascii="Arial" w:hAnsi="Arial" w:cs="Arial"/>
          <w:color w:val="444444"/>
          <w:shd w:val="clear" w:color="auto" w:fill="FFFFFF"/>
        </w:rPr>
        <w:t>Virka- ja työehtosopimus on voimassa 1.5.2022–30.4.2025.</w:t>
      </w:r>
    </w:p>
    <w:p w14:paraId="6A87D1C9" w14:textId="19BF5521" w:rsidR="00423C1F" w:rsidRPr="00AB2D67" w:rsidRDefault="00423C1F" w:rsidP="00423C1F">
      <w:pPr>
        <w:pStyle w:val="Luettelokappale"/>
        <w:numPr>
          <w:ilvl w:val="0"/>
          <w:numId w:val="29"/>
        </w:numPr>
      </w:pPr>
      <w:r w:rsidRPr="00AB2D67">
        <w:rPr>
          <w:rFonts w:ascii="Arial" w:hAnsi="Arial" w:cs="Arial"/>
          <w:color w:val="444444"/>
          <w:shd w:val="clear" w:color="auto" w:fill="FFFFFF"/>
        </w:rPr>
        <w:t xml:space="preserve">Sopimuskorotukset </w:t>
      </w:r>
      <w:r w:rsidR="00AB2D67" w:rsidRPr="00AB2D67">
        <w:rPr>
          <w:rFonts w:ascii="Arial" w:hAnsi="Arial" w:cs="Arial"/>
          <w:color w:val="444444"/>
          <w:shd w:val="clear" w:color="auto" w:fill="FFFFFF"/>
        </w:rPr>
        <w:t xml:space="preserve">lukuvuonna </w:t>
      </w:r>
      <w:proofErr w:type="gramStart"/>
      <w:r w:rsidR="00AB2D67" w:rsidRPr="00AB2D67">
        <w:rPr>
          <w:rFonts w:ascii="Arial" w:hAnsi="Arial" w:cs="Arial"/>
          <w:color w:val="444444"/>
          <w:shd w:val="clear" w:color="auto" w:fill="FFFFFF"/>
        </w:rPr>
        <w:t>2022-2023</w:t>
      </w:r>
      <w:proofErr w:type="gramEnd"/>
    </w:p>
    <w:p w14:paraId="17321307" w14:textId="68EB5AB5" w:rsidR="00AB2D67" w:rsidRPr="00AB2D67" w:rsidRDefault="00AB2D67" w:rsidP="00AB2D67">
      <w:pPr>
        <w:pStyle w:val="NormaaliWWW"/>
        <w:numPr>
          <w:ilvl w:val="0"/>
          <w:numId w:val="29"/>
        </w:numPr>
        <w:shd w:val="clear" w:color="auto" w:fill="FFFFFF"/>
        <w:rPr>
          <w:rFonts w:ascii="Arial" w:hAnsi="Arial" w:cs="Arial"/>
          <w:color w:val="444444"/>
          <w:sz w:val="22"/>
          <w:szCs w:val="22"/>
        </w:rPr>
      </w:pPr>
      <w:r w:rsidRPr="00AB2D67">
        <w:rPr>
          <w:rFonts w:ascii="Arial" w:hAnsi="Arial" w:cs="Arial"/>
          <w:color w:val="444444"/>
          <w:sz w:val="22"/>
          <w:szCs w:val="22"/>
        </w:rPr>
        <w:t xml:space="preserve">1.6.2022 yleiskorotus </w:t>
      </w:r>
      <w:proofErr w:type="gramStart"/>
      <w:r w:rsidRPr="00AB2D67">
        <w:rPr>
          <w:rFonts w:ascii="Arial" w:hAnsi="Arial" w:cs="Arial"/>
          <w:color w:val="444444"/>
          <w:sz w:val="22"/>
          <w:szCs w:val="22"/>
        </w:rPr>
        <w:t>2%</w:t>
      </w:r>
      <w:proofErr w:type="gramEnd"/>
      <w:r w:rsidRPr="00AB2D67">
        <w:rPr>
          <w:rFonts w:ascii="Arial" w:hAnsi="Arial" w:cs="Arial"/>
          <w:color w:val="444444"/>
          <w:sz w:val="22"/>
          <w:szCs w:val="22"/>
        </w:rPr>
        <w:t xml:space="preserve"> (tai vähintään 46€). </w:t>
      </w:r>
    </w:p>
    <w:p w14:paraId="2803C55F" w14:textId="264A95CD" w:rsidR="00AB2D67" w:rsidRPr="00AB2D67" w:rsidRDefault="00AB2D67" w:rsidP="00AB2D67">
      <w:pPr>
        <w:pStyle w:val="NormaaliWWW"/>
        <w:numPr>
          <w:ilvl w:val="1"/>
          <w:numId w:val="29"/>
        </w:numPr>
        <w:shd w:val="clear" w:color="auto" w:fill="FFFFFF"/>
        <w:rPr>
          <w:rFonts w:ascii="Arial" w:hAnsi="Arial" w:cs="Arial"/>
          <w:color w:val="444444"/>
          <w:sz w:val="22"/>
          <w:szCs w:val="22"/>
        </w:rPr>
      </w:pPr>
      <w:r w:rsidRPr="00AB2D67">
        <w:rPr>
          <w:rFonts w:ascii="Arial" w:hAnsi="Arial" w:cs="Arial"/>
          <w:color w:val="444444"/>
          <w:sz w:val="22"/>
          <w:szCs w:val="22"/>
        </w:rPr>
        <w:t>heijastuu kaikkiin palkkaelementteihin</w:t>
      </w:r>
    </w:p>
    <w:p w14:paraId="1661B09E" w14:textId="22CD85FE" w:rsidR="00AB2D67" w:rsidRPr="00AB2D67" w:rsidRDefault="00AB2D67" w:rsidP="00AB2D67">
      <w:pPr>
        <w:pStyle w:val="NormaaliWWW"/>
        <w:numPr>
          <w:ilvl w:val="0"/>
          <w:numId w:val="29"/>
        </w:numPr>
        <w:shd w:val="clear" w:color="auto" w:fill="FFFFFF"/>
        <w:rPr>
          <w:rFonts w:ascii="Arial" w:hAnsi="Arial" w:cs="Arial"/>
          <w:color w:val="444444"/>
          <w:sz w:val="22"/>
          <w:szCs w:val="22"/>
        </w:rPr>
      </w:pPr>
      <w:r w:rsidRPr="00AB2D67">
        <w:rPr>
          <w:rFonts w:ascii="Arial" w:hAnsi="Arial" w:cs="Arial"/>
          <w:color w:val="444444"/>
          <w:sz w:val="22"/>
          <w:szCs w:val="22"/>
        </w:rPr>
        <w:t>1.10.2022 keskitetty järjestelyerä</w:t>
      </w:r>
    </w:p>
    <w:p w14:paraId="419A1A72" w14:textId="2A2494A4" w:rsidR="00AB2D67" w:rsidRPr="00AB2D67" w:rsidRDefault="00AB2D67" w:rsidP="00AB2D67">
      <w:pPr>
        <w:pStyle w:val="NormaaliWWW"/>
        <w:numPr>
          <w:ilvl w:val="1"/>
          <w:numId w:val="29"/>
        </w:numPr>
        <w:shd w:val="clear" w:color="auto" w:fill="FFFFFF"/>
        <w:rPr>
          <w:rFonts w:ascii="Arial" w:hAnsi="Arial" w:cs="Arial"/>
          <w:color w:val="444444"/>
          <w:sz w:val="22"/>
          <w:szCs w:val="22"/>
        </w:rPr>
      </w:pPr>
      <w:r w:rsidRPr="00AB2D67">
        <w:rPr>
          <w:rFonts w:ascii="Arial" w:hAnsi="Arial" w:cs="Arial"/>
          <w:color w:val="444444"/>
          <w:sz w:val="22"/>
          <w:szCs w:val="22"/>
        </w:rPr>
        <w:t xml:space="preserve">erän suuruus </w:t>
      </w:r>
      <w:proofErr w:type="gramStart"/>
      <w:r w:rsidRPr="00AB2D67">
        <w:rPr>
          <w:rFonts w:ascii="Arial" w:hAnsi="Arial" w:cs="Arial"/>
          <w:color w:val="444444"/>
          <w:sz w:val="22"/>
          <w:szCs w:val="22"/>
        </w:rPr>
        <w:t>0.53%</w:t>
      </w:r>
      <w:proofErr w:type="gramEnd"/>
      <w:r w:rsidRPr="00AB2D67">
        <w:rPr>
          <w:rFonts w:ascii="Arial" w:hAnsi="Arial" w:cs="Arial"/>
          <w:color w:val="444444"/>
          <w:sz w:val="22"/>
          <w:szCs w:val="22"/>
        </w:rPr>
        <w:t xml:space="preserve"> sovitaan keskustasolla syyskuun loppuun mennessä</w:t>
      </w:r>
    </w:p>
    <w:p w14:paraId="7F1239DB" w14:textId="77777777" w:rsidR="00AB2D67" w:rsidRPr="00AB2D67" w:rsidRDefault="00AB2D67" w:rsidP="00AB2D67">
      <w:pPr>
        <w:pStyle w:val="Luettelokappale"/>
        <w:numPr>
          <w:ilvl w:val="0"/>
          <w:numId w:val="29"/>
        </w:num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Arial"/>
          <w:color w:val="444444"/>
          <w:spacing w:val="-2"/>
          <w:lang w:eastAsia="fi-FI"/>
        </w:rPr>
      </w:pPr>
      <w:r w:rsidRPr="00AB2D67">
        <w:rPr>
          <w:rFonts w:ascii="Arial" w:eastAsia="Times New Roman" w:hAnsi="Arial" w:cs="Arial"/>
          <w:color w:val="444444"/>
          <w:spacing w:val="-2"/>
          <w:lang w:eastAsia="fi-FI"/>
        </w:rPr>
        <w:t>Sopimuskorotukset vuonna 2023</w:t>
      </w:r>
    </w:p>
    <w:p w14:paraId="79428CAD" w14:textId="736D8197" w:rsidR="00AB2D67" w:rsidRPr="00AB2D67" w:rsidRDefault="00AB2D67" w:rsidP="00AB2D67">
      <w:pPr>
        <w:pStyle w:val="Luettelokappale"/>
        <w:numPr>
          <w:ilvl w:val="0"/>
          <w:numId w:val="29"/>
        </w:numPr>
        <w:shd w:val="clear" w:color="auto" w:fill="FFFFFF"/>
        <w:spacing w:before="100" w:beforeAutospacing="1" w:after="100" w:afterAutospacing="1"/>
        <w:outlineLvl w:val="2"/>
        <w:rPr>
          <w:rFonts w:ascii="Arial" w:eastAsia="Times New Roman" w:hAnsi="Arial" w:cs="Arial"/>
          <w:color w:val="444444"/>
          <w:spacing w:val="-2"/>
          <w:lang w:eastAsia="fi-FI"/>
        </w:rPr>
      </w:pPr>
      <w:r w:rsidRPr="00AB2D67">
        <w:rPr>
          <w:rFonts w:ascii="Arial" w:eastAsia="Times New Roman" w:hAnsi="Arial" w:cs="Arial"/>
          <w:color w:val="444444"/>
          <w:spacing w:val="-2"/>
          <w:lang w:eastAsia="fi-FI"/>
        </w:rPr>
        <w:t xml:space="preserve">1.6.2023 Yleiskorotus </w:t>
      </w:r>
      <w:proofErr w:type="gramStart"/>
      <w:r w:rsidRPr="00AB2D67">
        <w:rPr>
          <w:rFonts w:ascii="Arial" w:eastAsia="Times New Roman" w:hAnsi="Arial" w:cs="Arial"/>
          <w:color w:val="444444"/>
          <w:spacing w:val="-2"/>
          <w:lang w:eastAsia="fi-FI"/>
        </w:rPr>
        <w:t>1,32%</w:t>
      </w:r>
      <w:proofErr w:type="gramEnd"/>
    </w:p>
    <w:p w14:paraId="7BD3C809" w14:textId="77777777" w:rsidR="008B558A" w:rsidRDefault="00AB2D67" w:rsidP="008B558A">
      <w:pPr>
        <w:pStyle w:val="NormaaliWWW"/>
        <w:numPr>
          <w:ilvl w:val="1"/>
          <w:numId w:val="29"/>
        </w:numPr>
        <w:shd w:val="clear" w:color="auto" w:fill="FFFFFF"/>
        <w:rPr>
          <w:rFonts w:ascii="Arial" w:hAnsi="Arial" w:cs="Arial"/>
          <w:color w:val="444444"/>
          <w:sz w:val="22"/>
          <w:szCs w:val="22"/>
        </w:rPr>
      </w:pPr>
      <w:r w:rsidRPr="00AB2D67">
        <w:rPr>
          <w:rFonts w:ascii="Arial" w:hAnsi="Arial" w:cs="Arial"/>
          <w:color w:val="444444"/>
          <w:sz w:val="22"/>
          <w:szCs w:val="22"/>
        </w:rPr>
        <w:t>heijastuu kaikkiin palkkaelementteihin</w:t>
      </w:r>
    </w:p>
    <w:p w14:paraId="0ACBC029" w14:textId="30E928ED" w:rsidR="00AB2D67" w:rsidRPr="008B558A" w:rsidRDefault="00AB2D67" w:rsidP="008B558A">
      <w:pPr>
        <w:pStyle w:val="NormaaliWWW"/>
        <w:numPr>
          <w:ilvl w:val="0"/>
          <w:numId w:val="29"/>
        </w:numPr>
        <w:shd w:val="clear" w:color="auto" w:fill="FFFFFF"/>
        <w:rPr>
          <w:rFonts w:ascii="Arial" w:hAnsi="Arial" w:cs="Arial"/>
          <w:color w:val="444444"/>
          <w:sz w:val="22"/>
          <w:szCs w:val="22"/>
        </w:rPr>
      </w:pPr>
      <w:r w:rsidRPr="008B558A">
        <w:rPr>
          <w:rFonts w:ascii="Arial" w:hAnsi="Arial" w:cs="Arial"/>
          <w:color w:val="444444"/>
          <w:spacing w:val="-2"/>
          <w:sz w:val="22"/>
          <w:szCs w:val="22"/>
        </w:rPr>
        <w:t xml:space="preserve">Paikallinen järjestelyerä 1.6.2023 </w:t>
      </w:r>
      <w:proofErr w:type="gramStart"/>
      <w:r w:rsidRPr="008B558A">
        <w:rPr>
          <w:rFonts w:ascii="Arial" w:hAnsi="Arial" w:cs="Arial"/>
          <w:color w:val="444444"/>
          <w:spacing w:val="-2"/>
          <w:sz w:val="22"/>
          <w:szCs w:val="22"/>
        </w:rPr>
        <w:t>0,4%</w:t>
      </w:r>
      <w:proofErr w:type="gramEnd"/>
      <w:r w:rsidRPr="008B558A">
        <w:rPr>
          <w:rFonts w:ascii="Arial" w:hAnsi="Arial" w:cs="Arial"/>
          <w:color w:val="444444"/>
          <w:spacing w:val="-2"/>
          <w:sz w:val="22"/>
          <w:szCs w:val="22"/>
        </w:rPr>
        <w:t xml:space="preserve"> palkkasumasta</w:t>
      </w:r>
    </w:p>
    <w:p w14:paraId="4E6F6283" w14:textId="5729236F" w:rsidR="00423C1F" w:rsidRPr="0062595A" w:rsidRDefault="008B558A" w:rsidP="008B558A">
      <w:pPr>
        <w:pStyle w:val="Luettelokappale"/>
        <w:numPr>
          <w:ilvl w:val="0"/>
          <w:numId w:val="35"/>
        </w:numPr>
      </w:pPr>
      <w:r w:rsidRPr="0062595A">
        <w:t>Korotetut palkat</w:t>
      </w:r>
    </w:p>
    <w:p w14:paraId="7AD55828" w14:textId="0435CFD2" w:rsidR="008B558A" w:rsidRPr="0062595A" w:rsidRDefault="008B558A" w:rsidP="008B558A">
      <w:pPr>
        <w:pStyle w:val="Luettelokappale"/>
        <w:numPr>
          <w:ilvl w:val="0"/>
          <w:numId w:val="34"/>
        </w:numPr>
      </w:pPr>
      <w:r w:rsidRPr="0062595A">
        <w:t>Korotetut palkat ja korjattu lomaraha maksetaan elokuun palkanmaksun yhteydessä takautuvasti.</w:t>
      </w:r>
    </w:p>
    <w:p w14:paraId="6DCF3F94" w14:textId="12AC1476" w:rsidR="00253290" w:rsidRDefault="008B558A" w:rsidP="008B558A">
      <w:pPr>
        <w:pStyle w:val="Luettelokappale"/>
        <w:numPr>
          <w:ilvl w:val="0"/>
          <w:numId w:val="34"/>
        </w:numPr>
      </w:pPr>
      <w:r w:rsidRPr="0062595A">
        <w:t xml:space="preserve">On erittäin tärkeää tutkia </w:t>
      </w:r>
      <w:r w:rsidR="00253290">
        <w:t>huolellisesti</w:t>
      </w:r>
      <w:r w:rsidRPr="0062595A">
        <w:t xml:space="preserve"> elokuun palkkalaskelma</w:t>
      </w:r>
      <w:r w:rsidR="005E3F82" w:rsidRPr="0062595A">
        <w:t>.</w:t>
      </w:r>
      <w:r w:rsidR="000B5418" w:rsidRPr="0062595A">
        <w:t xml:space="preserve"> </w:t>
      </w:r>
    </w:p>
    <w:p w14:paraId="1F72704D" w14:textId="481CEA4B" w:rsidR="008B558A" w:rsidRDefault="000B5418" w:rsidP="008B558A">
      <w:pPr>
        <w:pStyle w:val="Luettelokappale"/>
        <w:numPr>
          <w:ilvl w:val="0"/>
          <w:numId w:val="34"/>
        </w:numPr>
      </w:pPr>
      <w:r w:rsidRPr="0062595A">
        <w:t xml:space="preserve">Logiikka: </w:t>
      </w:r>
      <w:r w:rsidR="00DB260A" w:rsidRPr="0062595A">
        <w:t xml:space="preserve">Ylemmällä rivillä korotettu palkka, sen alla vanha palkka -merkkisenä &gt; </w:t>
      </w:r>
      <w:r w:rsidR="0099328C" w:rsidRPr="0062595A">
        <w:t>erotus lasketaan plussaksi palkkaan. Näitä rivejä on useampia, koska järjestelmä laskee kaikki palkkatekijät erikseen</w:t>
      </w:r>
      <w:r w:rsidR="0062595A" w:rsidRPr="0062595A">
        <w:t xml:space="preserve"> 2 kuukaudelta.</w:t>
      </w:r>
    </w:p>
    <w:p w14:paraId="191B123A" w14:textId="77777777" w:rsidR="00956ED5" w:rsidRDefault="00956ED5" w:rsidP="00956ED5">
      <w:pPr>
        <w:pStyle w:val="Luettelokappale"/>
        <w:ind w:left="1080"/>
      </w:pPr>
    </w:p>
    <w:p w14:paraId="18552BBF" w14:textId="507E51F5" w:rsidR="004B3D2E" w:rsidRPr="0062595A" w:rsidRDefault="00214EC2" w:rsidP="004B3D2E">
      <w:pPr>
        <w:pStyle w:val="Luettelokappale"/>
        <w:numPr>
          <w:ilvl w:val="0"/>
          <w:numId w:val="35"/>
        </w:numPr>
      </w:pPr>
      <w:r>
        <w:t>Kysely kolmiportaisesta tuesta esi- ja perusopetuksen henkilöstölle. Vastauksia pyydetään 24.8.2022 mennessä</w:t>
      </w:r>
      <w:r w:rsidR="00956ED5">
        <w:t xml:space="preserve">. </w:t>
      </w:r>
      <w:hyperlink r:id="rId7" w:history="1">
        <w:r w:rsidR="00956ED5">
          <w:rPr>
            <w:rStyle w:val="Hyperlinkki"/>
          </w:rPr>
          <w:t>Vaikuta kolmiportaisen tuen mallin kehittämiseen Espoossa! (sharepoint.com)</w:t>
        </w:r>
      </w:hyperlink>
    </w:p>
    <w:p w14:paraId="232C9F58" w14:textId="77777777" w:rsidR="00423C1F" w:rsidRDefault="00423C1F" w:rsidP="00423C1F"/>
    <w:p w14:paraId="01E9B0DD" w14:textId="77777777" w:rsidR="00423C1F" w:rsidRDefault="00423C1F" w:rsidP="00423C1F"/>
    <w:p w14:paraId="7D32C31B" w14:textId="77777777" w:rsidR="00423C1F" w:rsidRDefault="00423C1F" w:rsidP="00423C1F">
      <w:pPr>
        <w:pStyle w:val="Default"/>
      </w:pPr>
    </w:p>
    <w:p w14:paraId="1F73E530" w14:textId="77777777" w:rsidR="00423C1F" w:rsidRDefault="00423C1F" w:rsidP="00423C1F">
      <w:pPr>
        <w:pStyle w:val="Default"/>
      </w:pPr>
      <w:r>
        <w:t xml:space="preserve"> </w:t>
      </w:r>
    </w:p>
    <w:p w14:paraId="527E04B8" w14:textId="77777777" w:rsidR="00423C1F" w:rsidRDefault="00423C1F" w:rsidP="00423C1F">
      <w:pPr>
        <w:pStyle w:val="Default"/>
        <w:spacing w:after="17"/>
        <w:rPr>
          <w:sz w:val="22"/>
          <w:szCs w:val="22"/>
        </w:rPr>
      </w:pPr>
    </w:p>
    <w:p w14:paraId="4787E734" w14:textId="77777777" w:rsidR="00423C1F" w:rsidRDefault="00423C1F" w:rsidP="00423C1F">
      <w:pPr>
        <w:pStyle w:val="Default"/>
      </w:pPr>
    </w:p>
    <w:p w14:paraId="43BD7FFF" w14:textId="77777777" w:rsidR="00423C1F" w:rsidRDefault="00423C1F" w:rsidP="00423C1F">
      <w:pPr>
        <w:pStyle w:val="Default"/>
        <w:rPr>
          <w:sz w:val="22"/>
          <w:szCs w:val="22"/>
        </w:rPr>
      </w:pPr>
      <w:r>
        <w:t xml:space="preserve">                                              </w:t>
      </w:r>
      <w:r>
        <w:rPr>
          <w:sz w:val="22"/>
          <w:szCs w:val="22"/>
        </w:rPr>
        <w:t xml:space="preserve">LUOTTAMUSMIEHET TOIVOTTAVAT </w:t>
      </w:r>
    </w:p>
    <w:p w14:paraId="57E425C3" w14:textId="77777777" w:rsidR="00423C1F" w:rsidRDefault="00423C1F" w:rsidP="00423C1F">
      <w:pPr>
        <w:pStyle w:val="Default"/>
        <w:rPr>
          <w:sz w:val="22"/>
          <w:szCs w:val="22"/>
        </w:rPr>
      </w:pPr>
    </w:p>
    <w:p w14:paraId="668998A8" w14:textId="7EAA751E" w:rsidR="00423C1F" w:rsidRDefault="00423C1F" w:rsidP="00423C1F">
      <w:r>
        <w:t xml:space="preserve">                                                  MUKAVAA </w:t>
      </w:r>
      <w:r w:rsidR="00F70D6F">
        <w:t>SYYS</w:t>
      </w:r>
      <w:r>
        <w:t>LUKUKUDEN ALKUA</w:t>
      </w:r>
    </w:p>
    <w:p w14:paraId="4A189F3A" w14:textId="77777777" w:rsidR="008F08B1" w:rsidRPr="008F08B1" w:rsidRDefault="008F08B1" w:rsidP="008F08B1"/>
    <w:sectPr w:rsidR="008F08B1" w:rsidRPr="008F08B1" w:rsidSect="00E56D6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829D6" w14:textId="77777777" w:rsidR="0024609E" w:rsidRDefault="0024609E" w:rsidP="00943EA4">
      <w:r>
        <w:separator/>
      </w:r>
    </w:p>
  </w:endnote>
  <w:endnote w:type="continuationSeparator" w:id="0">
    <w:p w14:paraId="1E6EC976" w14:textId="77777777" w:rsidR="0024609E" w:rsidRDefault="0024609E" w:rsidP="0094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CBB6E" w14:textId="77777777" w:rsidR="0024609E" w:rsidRDefault="0024609E" w:rsidP="00943EA4">
      <w:r>
        <w:separator/>
      </w:r>
    </w:p>
  </w:footnote>
  <w:footnote w:type="continuationSeparator" w:id="0">
    <w:p w14:paraId="485EA0A8" w14:textId="77777777" w:rsidR="0024609E" w:rsidRDefault="0024609E" w:rsidP="00943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1D4A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C089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B321D2"/>
    <w:multiLevelType w:val="multilevel"/>
    <w:tmpl w:val="EA88211E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3" w15:restartNumberingAfterBreak="0">
    <w:nsid w:val="169467ED"/>
    <w:multiLevelType w:val="hybridMultilevel"/>
    <w:tmpl w:val="9DD6CC2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2D5B21"/>
    <w:multiLevelType w:val="hybridMultilevel"/>
    <w:tmpl w:val="A0F8D154"/>
    <w:lvl w:ilvl="0" w:tplc="040B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5" w15:restartNumberingAfterBreak="0">
    <w:nsid w:val="2A361372"/>
    <w:multiLevelType w:val="multilevel"/>
    <w:tmpl w:val="F10851E6"/>
    <w:styleLink w:val="Luettelomerkit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6" w15:restartNumberingAfterBreak="0">
    <w:nsid w:val="323B3BD9"/>
    <w:multiLevelType w:val="multilevel"/>
    <w:tmpl w:val="587E45EE"/>
    <w:styleLink w:val="Otsikkonumerointi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7" w15:restartNumberingAfterBreak="0">
    <w:nsid w:val="32825857"/>
    <w:multiLevelType w:val="hybridMultilevel"/>
    <w:tmpl w:val="1208392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94EC6"/>
    <w:multiLevelType w:val="hybridMultilevel"/>
    <w:tmpl w:val="871EEC26"/>
    <w:lvl w:ilvl="0" w:tplc="6E80B00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A553C2"/>
    <w:multiLevelType w:val="hybridMultilevel"/>
    <w:tmpl w:val="F8A2179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DB4C0D"/>
    <w:multiLevelType w:val="multilevel"/>
    <w:tmpl w:val="B82E3F78"/>
    <w:styleLink w:val="Numeroitulista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11" w15:restartNumberingAfterBreak="0">
    <w:nsid w:val="564E34AB"/>
    <w:multiLevelType w:val="multilevel"/>
    <w:tmpl w:val="F10851E6"/>
    <w:lvl w:ilvl="0">
      <w:start w:val="1"/>
      <w:numFmt w:val="bullet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12" w15:restartNumberingAfterBreak="0">
    <w:nsid w:val="593F7D9D"/>
    <w:multiLevelType w:val="hybridMultilevel"/>
    <w:tmpl w:val="8A7A10C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40421A"/>
    <w:multiLevelType w:val="hybridMultilevel"/>
    <w:tmpl w:val="1EC60180"/>
    <w:lvl w:ilvl="0" w:tplc="E552F5E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AC3E1B"/>
    <w:multiLevelType w:val="hybridMultilevel"/>
    <w:tmpl w:val="30C6A6D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A5103"/>
    <w:multiLevelType w:val="hybridMultilevel"/>
    <w:tmpl w:val="FD4E3FDC"/>
    <w:lvl w:ilvl="0" w:tplc="E9FC111E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E36F49"/>
    <w:multiLevelType w:val="multilevel"/>
    <w:tmpl w:val="B82E3F78"/>
    <w:lvl w:ilvl="0">
      <w:start w:val="1"/>
      <w:numFmt w:val="decimal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num w:numId="1" w16cid:durableId="430274978">
    <w:abstractNumId w:val="11"/>
  </w:num>
  <w:num w:numId="2" w16cid:durableId="1978414937">
    <w:abstractNumId w:val="1"/>
  </w:num>
  <w:num w:numId="3" w16cid:durableId="1576276273">
    <w:abstractNumId w:val="11"/>
  </w:num>
  <w:num w:numId="4" w16cid:durableId="1732389086">
    <w:abstractNumId w:val="16"/>
  </w:num>
  <w:num w:numId="5" w16cid:durableId="1699039446">
    <w:abstractNumId w:val="0"/>
  </w:num>
  <w:num w:numId="6" w16cid:durableId="1683167568">
    <w:abstractNumId w:val="16"/>
  </w:num>
  <w:num w:numId="7" w16cid:durableId="1929077428">
    <w:abstractNumId w:val="2"/>
  </w:num>
  <w:num w:numId="8" w16cid:durableId="1386683984">
    <w:abstractNumId w:val="2"/>
  </w:num>
  <w:num w:numId="9" w16cid:durableId="1453861995">
    <w:abstractNumId w:val="2"/>
  </w:num>
  <w:num w:numId="10" w16cid:durableId="1478574575">
    <w:abstractNumId w:val="2"/>
  </w:num>
  <w:num w:numId="11" w16cid:durableId="291250903">
    <w:abstractNumId w:val="2"/>
  </w:num>
  <w:num w:numId="12" w16cid:durableId="1911966003">
    <w:abstractNumId w:val="2"/>
  </w:num>
  <w:num w:numId="13" w16cid:durableId="1298993567">
    <w:abstractNumId w:val="2"/>
  </w:num>
  <w:num w:numId="14" w16cid:durableId="120000623">
    <w:abstractNumId w:val="5"/>
  </w:num>
  <w:num w:numId="15" w16cid:durableId="2096122206">
    <w:abstractNumId w:val="5"/>
  </w:num>
  <w:num w:numId="16" w16cid:durableId="919411549">
    <w:abstractNumId w:val="10"/>
  </w:num>
  <w:num w:numId="17" w16cid:durableId="1305308399">
    <w:abstractNumId w:val="10"/>
  </w:num>
  <w:num w:numId="18" w16cid:durableId="1078600388">
    <w:abstractNumId w:val="6"/>
  </w:num>
  <w:num w:numId="19" w16cid:durableId="493840199">
    <w:abstractNumId w:val="6"/>
  </w:num>
  <w:num w:numId="20" w16cid:durableId="624889208">
    <w:abstractNumId w:val="6"/>
  </w:num>
  <w:num w:numId="21" w16cid:durableId="1982803138">
    <w:abstractNumId w:val="6"/>
  </w:num>
  <w:num w:numId="22" w16cid:durableId="1004431308">
    <w:abstractNumId w:val="6"/>
  </w:num>
  <w:num w:numId="23" w16cid:durableId="1339698782">
    <w:abstractNumId w:val="6"/>
  </w:num>
  <w:num w:numId="24" w16cid:durableId="779379885">
    <w:abstractNumId w:val="6"/>
  </w:num>
  <w:num w:numId="25" w16cid:durableId="7194058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30572476">
    <w:abstractNumId w:val="15"/>
  </w:num>
  <w:num w:numId="27" w16cid:durableId="54361223">
    <w:abstractNumId w:val="15"/>
  </w:num>
  <w:num w:numId="28" w16cid:durableId="2036733907">
    <w:abstractNumId w:val="14"/>
  </w:num>
  <w:num w:numId="29" w16cid:durableId="2045401550">
    <w:abstractNumId w:val="3"/>
  </w:num>
  <w:num w:numId="30" w16cid:durableId="33040377">
    <w:abstractNumId w:val="7"/>
  </w:num>
  <w:num w:numId="31" w16cid:durableId="1674335778">
    <w:abstractNumId w:val="4"/>
  </w:num>
  <w:num w:numId="32" w16cid:durableId="1979408591">
    <w:abstractNumId w:val="12"/>
  </w:num>
  <w:num w:numId="33" w16cid:durableId="81143997">
    <w:abstractNumId w:val="8"/>
  </w:num>
  <w:num w:numId="34" w16cid:durableId="1790584306">
    <w:abstractNumId w:val="9"/>
  </w:num>
  <w:num w:numId="35" w16cid:durableId="139284779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C1F"/>
    <w:rsid w:val="00075196"/>
    <w:rsid w:val="000B5418"/>
    <w:rsid w:val="000D44D3"/>
    <w:rsid w:val="000E4A9E"/>
    <w:rsid w:val="000E7F3A"/>
    <w:rsid w:val="00214EC2"/>
    <w:rsid w:val="0024609E"/>
    <w:rsid w:val="00253290"/>
    <w:rsid w:val="002C4176"/>
    <w:rsid w:val="00376ACB"/>
    <w:rsid w:val="003A54F8"/>
    <w:rsid w:val="003B3675"/>
    <w:rsid w:val="003E602E"/>
    <w:rsid w:val="00414576"/>
    <w:rsid w:val="00423C1F"/>
    <w:rsid w:val="004B3D2E"/>
    <w:rsid w:val="005044BC"/>
    <w:rsid w:val="005B204E"/>
    <w:rsid w:val="005E3F82"/>
    <w:rsid w:val="0062595A"/>
    <w:rsid w:val="00640EA2"/>
    <w:rsid w:val="0070610C"/>
    <w:rsid w:val="00813118"/>
    <w:rsid w:val="008B558A"/>
    <w:rsid w:val="008F08B1"/>
    <w:rsid w:val="00933A41"/>
    <w:rsid w:val="00943EA4"/>
    <w:rsid w:val="00946788"/>
    <w:rsid w:val="00956ED5"/>
    <w:rsid w:val="0099328C"/>
    <w:rsid w:val="009A1138"/>
    <w:rsid w:val="00A671AD"/>
    <w:rsid w:val="00AA2F3A"/>
    <w:rsid w:val="00AB2D67"/>
    <w:rsid w:val="00AF30A8"/>
    <w:rsid w:val="00C66C2B"/>
    <w:rsid w:val="00DB260A"/>
    <w:rsid w:val="00E56D6A"/>
    <w:rsid w:val="00F7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9BCA28"/>
  <w15:chartTrackingRefBased/>
  <w15:docId w15:val="{4AF36BAD-6312-4A67-AF4A-E6CB6741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23C1F"/>
    <w:pPr>
      <w:spacing w:after="220" w:line="240" w:lineRule="auto"/>
    </w:pPr>
    <w:rPr>
      <w:rFonts w:cstheme="minorHAns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943EA4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943EA4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943EA4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943EA4"/>
    <w:pPr>
      <w:keepNext/>
      <w:keepLines/>
      <w:numPr>
        <w:ilvl w:val="3"/>
        <w:numId w:val="24"/>
      </w:numPr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943EA4"/>
    <w:pPr>
      <w:keepNext/>
      <w:keepLines/>
      <w:numPr>
        <w:ilvl w:val="4"/>
        <w:numId w:val="24"/>
      </w:numPr>
      <w:outlineLvl w:val="4"/>
    </w:pPr>
    <w:rPr>
      <w:rFonts w:asciiTheme="majorHAnsi" w:eastAsiaTheme="majorEastAsia" w:hAnsiTheme="majorHAnsi" w:cstheme="majorBidi"/>
      <w:b/>
    </w:rPr>
  </w:style>
  <w:style w:type="paragraph" w:styleId="Otsikko6">
    <w:name w:val="heading 6"/>
    <w:basedOn w:val="Normaali"/>
    <w:next w:val="Leipteksti"/>
    <w:link w:val="Otsikko6Char"/>
    <w:uiPriority w:val="9"/>
    <w:rsid w:val="00943EA4"/>
    <w:pPr>
      <w:keepNext/>
      <w:keepLines/>
      <w:numPr>
        <w:ilvl w:val="5"/>
        <w:numId w:val="24"/>
      </w:numPr>
      <w:outlineLvl w:val="5"/>
    </w:pPr>
    <w:rPr>
      <w:rFonts w:asciiTheme="majorHAnsi" w:eastAsiaTheme="majorEastAsia" w:hAnsiTheme="majorHAnsi" w:cstheme="majorBidi"/>
      <w:b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943EA4"/>
    <w:pPr>
      <w:keepNext/>
      <w:keepLines/>
      <w:numPr>
        <w:ilvl w:val="6"/>
        <w:numId w:val="24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943EA4"/>
    <w:pPr>
      <w:keepNext/>
      <w:keepLines/>
      <w:numPr>
        <w:ilvl w:val="7"/>
        <w:numId w:val="24"/>
      </w:numPr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943EA4"/>
    <w:pPr>
      <w:keepNext/>
      <w:keepLines/>
      <w:numPr>
        <w:ilvl w:val="8"/>
        <w:numId w:val="24"/>
      </w:numPr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rsid w:val="00943EA4"/>
    <w:rPr>
      <w:noProof/>
      <w:color w:val="091C38" w:themeColor="text2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43EA4"/>
    <w:rPr>
      <w:rFonts w:cstheme="minorHAnsi"/>
      <w:noProof/>
      <w:color w:val="091C38" w:themeColor="text2"/>
      <w:sz w:val="14"/>
    </w:rPr>
  </w:style>
  <w:style w:type="table" w:customStyle="1" w:styleId="Eireunaviivaa">
    <w:name w:val="Ei reunaviivaa"/>
    <w:basedOn w:val="Normaalitaulukko"/>
    <w:uiPriority w:val="99"/>
    <w:rsid w:val="00943EA4"/>
    <w:pPr>
      <w:spacing w:after="0" w:line="240" w:lineRule="auto"/>
    </w:pPr>
    <w:rPr>
      <w:rFonts w:cstheme="minorHAnsi"/>
    </w:rPr>
    <w:tblPr>
      <w:tblCellMar>
        <w:left w:w="0" w:type="dxa"/>
        <w:right w:w="0" w:type="dxa"/>
      </w:tblCellMar>
    </w:tblPr>
  </w:style>
  <w:style w:type="paragraph" w:styleId="Eivli">
    <w:name w:val="No Spacing"/>
    <w:uiPriority w:val="2"/>
    <w:qFormat/>
    <w:rsid w:val="00943EA4"/>
    <w:pPr>
      <w:spacing w:after="0" w:line="240" w:lineRule="auto"/>
      <w:ind w:left="2608"/>
    </w:pPr>
    <w:rPr>
      <w:rFonts w:cstheme="minorHAnsi"/>
    </w:rPr>
  </w:style>
  <w:style w:type="paragraph" w:styleId="Leipteksti">
    <w:name w:val="Body Text"/>
    <w:basedOn w:val="Normaali"/>
    <w:link w:val="LeiptekstiChar"/>
    <w:uiPriority w:val="1"/>
    <w:qFormat/>
    <w:rsid w:val="00943EA4"/>
    <w:pPr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943EA4"/>
    <w:rPr>
      <w:rFonts w:cstheme="minorHAnsi"/>
    </w:rPr>
  </w:style>
  <w:style w:type="numbering" w:customStyle="1" w:styleId="Luettelomerkit">
    <w:name w:val="Luettelomerkit"/>
    <w:uiPriority w:val="99"/>
    <w:rsid w:val="00943EA4"/>
    <w:pPr>
      <w:numPr>
        <w:numId w:val="14"/>
      </w:numPr>
    </w:pPr>
  </w:style>
  <w:style w:type="paragraph" w:styleId="Merkittyluettelo">
    <w:name w:val="List Bullet"/>
    <w:basedOn w:val="Normaali"/>
    <w:uiPriority w:val="99"/>
    <w:qFormat/>
    <w:rsid w:val="00943EA4"/>
    <w:pPr>
      <w:numPr>
        <w:numId w:val="15"/>
      </w:numPr>
      <w:contextualSpacing/>
    </w:pPr>
  </w:style>
  <w:style w:type="numbering" w:customStyle="1" w:styleId="Numeroitulista">
    <w:name w:val="Numeroitu lista"/>
    <w:uiPriority w:val="99"/>
    <w:rsid w:val="00943EA4"/>
    <w:pPr>
      <w:numPr>
        <w:numId w:val="16"/>
      </w:numPr>
    </w:pPr>
  </w:style>
  <w:style w:type="paragraph" w:styleId="Numeroituluettelo">
    <w:name w:val="List Number"/>
    <w:basedOn w:val="Normaali"/>
    <w:uiPriority w:val="99"/>
    <w:qFormat/>
    <w:rsid w:val="00943EA4"/>
    <w:pPr>
      <w:numPr>
        <w:numId w:val="17"/>
      </w:numPr>
      <w:contextualSpacing/>
    </w:pPr>
  </w:style>
  <w:style w:type="paragraph" w:styleId="Otsikko">
    <w:name w:val="Title"/>
    <w:basedOn w:val="Normaali"/>
    <w:next w:val="Leipteksti"/>
    <w:link w:val="OtsikkoChar"/>
    <w:uiPriority w:val="10"/>
    <w:qFormat/>
    <w:rsid w:val="00943EA4"/>
    <w:pPr>
      <w:keepNext/>
      <w:keepLines/>
      <w:contextualSpacing/>
    </w:pPr>
    <w:rPr>
      <w:rFonts w:asciiTheme="majorHAnsi" w:eastAsiaTheme="majorEastAsia" w:hAnsiTheme="majorHAnsi" w:cstheme="majorHAnsi"/>
      <w:b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43EA4"/>
    <w:rPr>
      <w:rFonts w:asciiTheme="majorHAnsi" w:eastAsiaTheme="majorEastAsia" w:hAnsiTheme="majorHAnsi" w:cstheme="majorHAnsi"/>
      <w:b/>
      <w:sz w:val="3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943EA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943EA4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43EA4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943EA4"/>
    <w:rPr>
      <w:rFonts w:asciiTheme="majorHAnsi" w:eastAsiaTheme="majorEastAsia" w:hAnsiTheme="majorHAnsi" w:cstheme="majorBidi"/>
      <w:b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943EA4"/>
    <w:rPr>
      <w:rFonts w:asciiTheme="majorHAnsi" w:eastAsiaTheme="majorEastAsia" w:hAnsiTheme="majorHAnsi" w:cstheme="majorBidi"/>
      <w:b/>
    </w:rPr>
  </w:style>
  <w:style w:type="character" w:customStyle="1" w:styleId="Otsikko6Char">
    <w:name w:val="Otsikko 6 Char"/>
    <w:basedOn w:val="Kappaleenoletusfontti"/>
    <w:link w:val="Otsikko6"/>
    <w:uiPriority w:val="9"/>
    <w:rsid w:val="00943EA4"/>
    <w:rPr>
      <w:rFonts w:asciiTheme="majorHAnsi" w:eastAsiaTheme="majorEastAsia" w:hAnsiTheme="majorHAnsi" w:cstheme="majorBidi"/>
      <w:b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943EA4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943EA4"/>
    <w:rPr>
      <w:rFonts w:asciiTheme="majorHAnsi" w:eastAsiaTheme="majorEastAsia" w:hAnsiTheme="majorHAnsi" w:cstheme="majorBidi"/>
      <w:b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943EA4"/>
    <w:rPr>
      <w:rFonts w:asciiTheme="majorHAnsi" w:eastAsiaTheme="majorEastAsia" w:hAnsiTheme="majorHAnsi" w:cstheme="majorBidi"/>
      <w:b/>
      <w:iCs/>
      <w:szCs w:val="20"/>
    </w:rPr>
  </w:style>
  <w:style w:type="numbering" w:customStyle="1" w:styleId="Otsikkonumerointi">
    <w:name w:val="Otsikkonumerointi"/>
    <w:uiPriority w:val="99"/>
    <w:rsid w:val="00943EA4"/>
    <w:pPr>
      <w:numPr>
        <w:numId w:val="18"/>
      </w:numPr>
    </w:pPr>
  </w:style>
  <w:style w:type="character" w:styleId="Paikkamerkkiteksti">
    <w:name w:val="Placeholder Text"/>
    <w:basedOn w:val="Kappaleenoletusfontti"/>
    <w:uiPriority w:val="99"/>
    <w:rsid w:val="00943EA4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43EA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43EA4"/>
    <w:rPr>
      <w:rFonts w:ascii="Tahoma" w:hAnsi="Tahoma" w:cs="Tahoma"/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rsid w:val="00943EA4"/>
    <w:pPr>
      <w:spacing w:after="100"/>
      <w:ind w:left="851" w:hanging="851"/>
    </w:pPr>
  </w:style>
  <w:style w:type="paragraph" w:styleId="Sisluet2">
    <w:name w:val="toc 2"/>
    <w:basedOn w:val="Normaali"/>
    <w:next w:val="Normaali"/>
    <w:autoRedefine/>
    <w:uiPriority w:val="39"/>
    <w:rsid w:val="00943EA4"/>
    <w:pPr>
      <w:spacing w:after="100"/>
      <w:ind w:left="1418" w:hanging="851"/>
    </w:pPr>
  </w:style>
  <w:style w:type="paragraph" w:styleId="Sisluet3">
    <w:name w:val="toc 3"/>
    <w:basedOn w:val="Normaali"/>
    <w:next w:val="Normaali"/>
    <w:autoRedefine/>
    <w:uiPriority w:val="39"/>
    <w:rsid w:val="00943EA4"/>
    <w:pPr>
      <w:spacing w:after="100"/>
      <w:ind w:left="1985" w:hanging="851"/>
    </w:pPr>
  </w:style>
  <w:style w:type="paragraph" w:styleId="Sisllysluettelonotsikko">
    <w:name w:val="TOC Heading"/>
    <w:basedOn w:val="Otsikko1"/>
    <w:next w:val="Normaali"/>
    <w:uiPriority w:val="39"/>
    <w:rsid w:val="00943EA4"/>
    <w:pPr>
      <w:spacing w:before="480" w:after="0"/>
      <w:outlineLvl w:val="9"/>
    </w:pPr>
    <w:rPr>
      <w:sz w:val="32"/>
    </w:rPr>
  </w:style>
  <w:style w:type="table" w:styleId="TaulukkoRuudukko">
    <w:name w:val="Table Grid"/>
    <w:basedOn w:val="Normaalitaulukko"/>
    <w:uiPriority w:val="59"/>
    <w:rsid w:val="00943EA4"/>
    <w:pPr>
      <w:spacing w:after="0"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943EA4"/>
    <w:pPr>
      <w:tabs>
        <w:tab w:val="left" w:pos="5216"/>
        <w:tab w:val="left" w:pos="7825"/>
        <w:tab w:val="left" w:pos="9129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43EA4"/>
    <w:rPr>
      <w:rFonts w:cstheme="minorHAnsi"/>
    </w:rPr>
  </w:style>
  <w:style w:type="table" w:customStyle="1" w:styleId="Eireunaviivaa1">
    <w:name w:val="Ei reunaviivaa1"/>
    <w:basedOn w:val="Normaalitaulukko"/>
    <w:uiPriority w:val="99"/>
    <w:rsid w:val="00943EA4"/>
    <w:pPr>
      <w:spacing w:after="0" w:line="240" w:lineRule="auto"/>
    </w:pPr>
    <w:rPr>
      <w:rFonts w:cs="Arial"/>
    </w:rPr>
    <w:tblPr>
      <w:tblCellMar>
        <w:left w:w="0" w:type="dxa"/>
        <w:right w:w="0" w:type="dxa"/>
      </w:tblCellMar>
    </w:tblPr>
  </w:style>
  <w:style w:type="table" w:customStyle="1" w:styleId="Eireunaviivaa2">
    <w:name w:val="Ei reunaviivaa2"/>
    <w:basedOn w:val="Normaalitaulukko"/>
    <w:uiPriority w:val="99"/>
    <w:rsid w:val="00943EA4"/>
    <w:pPr>
      <w:spacing w:after="0" w:line="240" w:lineRule="auto"/>
    </w:pPr>
    <w:rPr>
      <w:rFonts w:cs="Arial"/>
    </w:rPr>
    <w:tblPr>
      <w:tblCellMar>
        <w:left w:w="0" w:type="dxa"/>
        <w:right w:w="0" w:type="dxa"/>
      </w:tblCellMar>
    </w:tblPr>
  </w:style>
  <w:style w:type="character" w:styleId="Hyperlinkki">
    <w:name w:val="Hyperlink"/>
    <w:basedOn w:val="Kappaleenoletusfontti"/>
    <w:uiPriority w:val="99"/>
    <w:semiHidden/>
    <w:unhideWhenUsed/>
    <w:rsid w:val="00423C1F"/>
    <w:rPr>
      <w:color w:val="0047B6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423C1F"/>
    <w:pPr>
      <w:ind w:left="720"/>
      <w:contextualSpacing/>
    </w:pPr>
  </w:style>
  <w:style w:type="paragraph" w:customStyle="1" w:styleId="Default">
    <w:name w:val="Default"/>
    <w:rsid w:val="00423C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aliWWW">
    <w:name w:val="Normal (Web)"/>
    <w:basedOn w:val="Normaali"/>
    <w:uiPriority w:val="99"/>
    <w:unhideWhenUsed/>
    <w:rsid w:val="00AB2D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poo365.sharepoint.com/sites/Ajankohtaista/SitePages/Vaikuta-kolmiportaisen-tuen-mallin-kehitt%C3%A4miseen-Espoossa!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Espoon kaupunki">
  <a:themeElements>
    <a:clrScheme name="Espoon kaupunki">
      <a:dk1>
        <a:sysClr val="windowText" lastClr="000000"/>
      </a:dk1>
      <a:lt1>
        <a:sysClr val="window" lastClr="FFFFFF"/>
      </a:lt1>
      <a:dk2>
        <a:srgbClr val="091C38"/>
      </a:dk2>
      <a:lt2>
        <a:srgbClr val="C9D4DD"/>
      </a:lt2>
      <a:accent1>
        <a:srgbClr val="0047B6"/>
      </a:accent1>
      <a:accent2>
        <a:srgbClr val="FFC386"/>
      </a:accent2>
      <a:accent3>
        <a:srgbClr val="014B30"/>
      </a:accent3>
      <a:accent4>
        <a:srgbClr val="FF4F57"/>
      </a:accent4>
      <a:accent5>
        <a:srgbClr val="FCA5C7"/>
      </a:accent5>
      <a:accent6>
        <a:srgbClr val="FDE6DB"/>
      </a:accent6>
      <a:hlink>
        <a:srgbClr val="0047B6"/>
      </a:hlink>
      <a:folHlink>
        <a:srgbClr val="800080"/>
      </a:folHlink>
    </a:clrScheme>
    <a:fontScheme name="Espoon kaupunk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Kälviä Markku</dc:creator>
  <cp:keywords/>
  <dc:description/>
  <cp:lastModifiedBy>Toivanen Sanna</cp:lastModifiedBy>
  <cp:revision>2</cp:revision>
  <dcterms:created xsi:type="dcterms:W3CDTF">2022-08-12T09:49:00Z</dcterms:created>
  <dcterms:modified xsi:type="dcterms:W3CDTF">2022-08-12T09:49:00Z</dcterms:modified>
</cp:coreProperties>
</file>