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6AB12" w14:textId="6710A367" w:rsidR="00A50C7B" w:rsidRDefault="00A50C7B" w:rsidP="00A50C7B">
      <w:r>
        <w:rPr>
          <w:noProof/>
        </w:rPr>
        <w:drawing>
          <wp:anchor distT="0" distB="0" distL="114300" distR="114300" simplePos="0" relativeHeight="251658240" behindDoc="0" locked="0" layoutInCell="1" allowOverlap="1" wp14:anchorId="25D1FBCC" wp14:editId="55DE6AFC">
            <wp:simplePos x="0" y="0"/>
            <wp:positionH relativeFrom="column">
              <wp:posOffset>1602105</wp:posOffset>
            </wp:positionH>
            <wp:positionV relativeFrom="paragraph">
              <wp:posOffset>0</wp:posOffset>
            </wp:positionV>
            <wp:extent cx="2468880" cy="1017905"/>
            <wp:effectExtent l="0" t="0" r="7620" b="0"/>
            <wp:wrapSquare wrapText="bothSides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6DA137" w14:textId="77777777" w:rsidR="00A50C7B" w:rsidRDefault="00A50C7B" w:rsidP="00A50C7B">
      <w:r w:rsidRPr="00A50C7B">
        <w:br w:type="textWrapping" w:clear="all"/>
      </w:r>
    </w:p>
    <w:p w14:paraId="07C7A5BA" w14:textId="5F6CAAF5" w:rsidR="00A50C7B" w:rsidRDefault="00A50C7B" w:rsidP="00A50C7B">
      <w:pPr>
        <w:jc w:val="center"/>
      </w:pPr>
      <w:r>
        <w:t>A</w:t>
      </w:r>
      <w:r>
        <w:t>LOITA UUSI HARRASTUS</w:t>
      </w:r>
      <w:r>
        <w:t xml:space="preserve"> ENNEN KESÄÄ!</w:t>
      </w:r>
    </w:p>
    <w:p w14:paraId="1DF21EE4" w14:textId="53FD1DFA" w:rsidR="00A50C7B" w:rsidRPr="00A50C7B" w:rsidRDefault="00A50C7B" w:rsidP="00A50C7B">
      <w:pPr>
        <w:jc w:val="center"/>
      </w:pPr>
      <w:r>
        <w:t xml:space="preserve"> SUORIT</w:t>
      </w:r>
      <w:r>
        <w:t xml:space="preserve">A </w:t>
      </w:r>
      <w:r w:rsidRPr="00A50C7B">
        <w:t>EKOAY:N GREEN CARD KURSSI</w:t>
      </w:r>
      <w:r w:rsidR="00F14C24">
        <w:t>.</w:t>
      </w:r>
    </w:p>
    <w:p w14:paraId="6C97DB28" w14:textId="7897008D" w:rsidR="00A50C7B" w:rsidRDefault="00A50C7B" w:rsidP="00A50C7B">
      <w:pPr>
        <w:jc w:val="center"/>
      </w:pPr>
      <w:r w:rsidRPr="00A50C7B">
        <w:t>TORSTAINA</w:t>
      </w:r>
      <w:r>
        <w:t xml:space="preserve"> 11.5. KLO 17–21</w:t>
      </w:r>
      <w:r w:rsidR="00F14C24">
        <w:t>.</w:t>
      </w:r>
    </w:p>
    <w:p w14:paraId="57AEE89C" w14:textId="4BCC52F3" w:rsidR="00A50C7B" w:rsidRDefault="00A50C7B" w:rsidP="00A50C7B">
      <w:pPr>
        <w:jc w:val="center"/>
        <w:rPr>
          <w:lang w:val="en-US"/>
        </w:rPr>
      </w:pPr>
      <w:r w:rsidRPr="00A50C7B">
        <w:rPr>
          <w:lang w:val="en-US"/>
        </w:rPr>
        <w:t>OPETTAJANA PGA PRO BOSSE BACK</w:t>
      </w:r>
      <w:r>
        <w:rPr>
          <w:lang w:val="en-US"/>
        </w:rPr>
        <w:t>MAN</w:t>
      </w:r>
      <w:r w:rsidR="00F14C24">
        <w:rPr>
          <w:lang w:val="en-US"/>
        </w:rPr>
        <w:t>.</w:t>
      </w:r>
    </w:p>
    <w:p w14:paraId="06D51711" w14:textId="149C5096" w:rsidR="00A50C7B" w:rsidRDefault="00A50C7B" w:rsidP="00A50C7B">
      <w:pPr>
        <w:jc w:val="center"/>
        <w:rPr>
          <w:lang w:val="en-US"/>
        </w:rPr>
      </w:pPr>
      <w:r>
        <w:rPr>
          <w:lang w:val="en-US"/>
        </w:rPr>
        <w:t>ESPOON GOLFSEURA, MYNTTILÄNTIE 1</w:t>
      </w:r>
      <w:r w:rsidR="00F14C24">
        <w:rPr>
          <w:lang w:val="en-US"/>
        </w:rPr>
        <w:t>.</w:t>
      </w:r>
    </w:p>
    <w:p w14:paraId="25D6C345" w14:textId="725DD409" w:rsidR="00A50C7B" w:rsidRDefault="00A50C7B" w:rsidP="00A50C7B">
      <w:pPr>
        <w:jc w:val="center"/>
      </w:pPr>
      <w:r w:rsidRPr="00A50C7B">
        <w:t>HINTA EKOAY:N JÄSENELLE VAIN 35 €</w:t>
      </w:r>
      <w:r w:rsidR="00F14C24">
        <w:t>.</w:t>
      </w:r>
    </w:p>
    <w:p w14:paraId="33B0C64D" w14:textId="3073EA4B" w:rsidR="00A50C7B" w:rsidRDefault="00A50C7B" w:rsidP="00A50C7B">
      <w:pPr>
        <w:jc w:val="center"/>
      </w:pPr>
      <w:r>
        <w:t>HINTAAN SISÄLTYY KAIKKI TARVITTAVAT VÄLINEET, JOTEN OMIA MAILOJA EI TARVITSE OLLA.</w:t>
      </w:r>
    </w:p>
    <w:p w14:paraId="69F01D5B" w14:textId="3A1F0DE4" w:rsidR="00F14C24" w:rsidRDefault="00F14C24" w:rsidP="00A50C7B">
      <w:pPr>
        <w:jc w:val="center"/>
      </w:pPr>
      <w:r>
        <w:t>KURSSILLE MAHTUU MUKAAN 12 HENKILÖÄ. ILMOITTAUTUMINEN ON SITOVA.</w:t>
      </w:r>
    </w:p>
    <w:p w14:paraId="5464BFEA" w14:textId="26F7E4F1" w:rsidR="00F14C24" w:rsidRDefault="00F14C24" w:rsidP="00A50C7B">
      <w:pPr>
        <w:jc w:val="center"/>
      </w:pPr>
      <w:r>
        <w:t>SAAT SÄHKÖPOSTIISI VAHVISTUKSEN JA MAKSUTIEDOT ENNEN KURSSIN ALKUA.</w:t>
      </w:r>
    </w:p>
    <w:p w14:paraId="0F16C9F8" w14:textId="12F0A77E" w:rsidR="003E22C7" w:rsidRDefault="003E22C7" w:rsidP="00A50C7B">
      <w:pPr>
        <w:jc w:val="center"/>
      </w:pPr>
      <w:r>
        <w:t>ILMOITTAUTUMISLINKKI:</w:t>
      </w:r>
    </w:p>
    <w:p w14:paraId="54C0658D" w14:textId="5C1FEEB4" w:rsidR="00F14C24" w:rsidRDefault="003E22C7" w:rsidP="00A50C7B">
      <w:pPr>
        <w:jc w:val="center"/>
      </w:pPr>
      <w:hyperlink r:id="rId5" w:history="1">
        <w:r w:rsidRPr="006962C8">
          <w:rPr>
            <w:rStyle w:val="Hyperlinkki"/>
          </w:rPr>
          <w:t>https://link.webropolsurveys.com/EP/3BBE47B1EBACFD47</w:t>
        </w:r>
      </w:hyperlink>
    </w:p>
    <w:p w14:paraId="2C8AABC6" w14:textId="13A0F626" w:rsidR="00A50C7B" w:rsidRPr="00A50C7B" w:rsidRDefault="003E22C7" w:rsidP="003E22C7">
      <w:r>
        <w:t>Yhteyshenkilö: Julia Uotila 0503069871</w:t>
      </w:r>
    </w:p>
    <w:p w14:paraId="184E7662" w14:textId="77777777" w:rsidR="00A50C7B" w:rsidRPr="00A50C7B" w:rsidRDefault="00A50C7B" w:rsidP="00A50C7B">
      <w:pPr>
        <w:jc w:val="center"/>
      </w:pPr>
    </w:p>
    <w:p w14:paraId="4ABA776D" w14:textId="18BF6E91" w:rsidR="00631673" w:rsidRPr="00A50C7B" w:rsidRDefault="00631673"/>
    <w:sectPr w:rsidR="00631673" w:rsidRPr="00A50C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7B"/>
    <w:rsid w:val="003E22C7"/>
    <w:rsid w:val="00631673"/>
    <w:rsid w:val="00A50C7B"/>
    <w:rsid w:val="00EB2A48"/>
    <w:rsid w:val="00F1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E3742"/>
  <w15:chartTrackingRefBased/>
  <w15:docId w15:val="{71A876FD-A2CA-48D5-8486-6CC5B409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E22C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2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ink.webropolsurveys.com/EP/3BBE47B1EBACFD4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Uotila Julia</dc:creator>
  <cp:keywords/>
  <dc:description/>
  <cp:lastModifiedBy>Uotila Julia</cp:lastModifiedBy>
  <cp:revision>2</cp:revision>
  <dcterms:created xsi:type="dcterms:W3CDTF">2023-03-18T10:06:00Z</dcterms:created>
  <dcterms:modified xsi:type="dcterms:W3CDTF">2023-03-18T10:27:00Z</dcterms:modified>
</cp:coreProperties>
</file>