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59EE" w14:textId="253F4DD0" w:rsidR="000F3B90" w:rsidRDefault="000F3B90" w:rsidP="008F08B1">
      <w:pPr>
        <w:rPr>
          <w:b/>
          <w:bCs/>
          <w:sz w:val="28"/>
          <w:szCs w:val="28"/>
        </w:rPr>
      </w:pPr>
      <w:r w:rsidRPr="000F3B90">
        <w:rPr>
          <w:b/>
          <w:bCs/>
          <w:sz w:val="28"/>
          <w:szCs w:val="28"/>
        </w:rPr>
        <w:t>Luottamusmiestiedote 3 2024</w:t>
      </w:r>
    </w:p>
    <w:p w14:paraId="7E6E86F2" w14:textId="4D2CA591" w:rsidR="000F3B90" w:rsidRPr="00377CB6" w:rsidRDefault="0089225E" w:rsidP="000F3B90">
      <w:pPr>
        <w:pStyle w:val="Luettelokappale"/>
        <w:numPr>
          <w:ilvl w:val="0"/>
          <w:numId w:val="25"/>
        </w:numPr>
        <w:rPr>
          <w:b/>
          <w:bCs/>
          <w:sz w:val="28"/>
          <w:szCs w:val="28"/>
        </w:rPr>
      </w:pPr>
      <w:r w:rsidRPr="00377CB6">
        <w:rPr>
          <w:b/>
          <w:bCs/>
          <w:sz w:val="28"/>
          <w:szCs w:val="28"/>
        </w:rPr>
        <w:t>Neuvottelutilanne</w:t>
      </w:r>
    </w:p>
    <w:p w14:paraId="4172CB88" w14:textId="429A0149" w:rsidR="0089225E" w:rsidRDefault="0089225E" w:rsidP="0089225E">
      <w:pPr>
        <w:pStyle w:val="Luettelokappale"/>
        <w:ind w:left="501"/>
        <w:rPr>
          <w:sz w:val="28"/>
          <w:szCs w:val="28"/>
        </w:rPr>
      </w:pPr>
      <w:r>
        <w:rPr>
          <w:sz w:val="28"/>
          <w:szCs w:val="28"/>
        </w:rPr>
        <w:t>Neuvottelut paikallisen</w:t>
      </w:r>
      <w:r w:rsidR="00676578">
        <w:rPr>
          <w:sz w:val="28"/>
          <w:szCs w:val="28"/>
        </w:rPr>
        <w:t>-</w:t>
      </w:r>
      <w:r>
        <w:rPr>
          <w:sz w:val="28"/>
          <w:szCs w:val="28"/>
        </w:rPr>
        <w:t xml:space="preserve"> ja palkkaohjelmaerän osalta päättyivät erimielisinä</w:t>
      </w:r>
      <w:r w:rsidR="00BC0699">
        <w:rPr>
          <w:sz w:val="28"/>
          <w:szCs w:val="28"/>
        </w:rPr>
        <w:t xml:space="preserve">. Koska yksimielistä ratkaisua ei löytynyt, päättää työnantaja </w:t>
      </w:r>
      <w:r w:rsidR="00520F07">
        <w:rPr>
          <w:sz w:val="28"/>
          <w:szCs w:val="28"/>
        </w:rPr>
        <w:t xml:space="preserve">erien kohdentamisesta. </w:t>
      </w:r>
      <w:r w:rsidR="006A2DF4">
        <w:rPr>
          <w:sz w:val="28"/>
          <w:szCs w:val="28"/>
        </w:rPr>
        <w:t>Puolet 0,33%: n paikalli</w:t>
      </w:r>
      <w:r w:rsidR="008543CF">
        <w:rPr>
          <w:sz w:val="28"/>
          <w:szCs w:val="28"/>
        </w:rPr>
        <w:t>s</w:t>
      </w:r>
      <w:r w:rsidR="006A2DF4">
        <w:rPr>
          <w:sz w:val="28"/>
          <w:szCs w:val="28"/>
        </w:rPr>
        <w:t>e</w:t>
      </w:r>
      <w:r w:rsidR="008543CF">
        <w:rPr>
          <w:sz w:val="28"/>
          <w:szCs w:val="28"/>
        </w:rPr>
        <w:t>st</w:t>
      </w:r>
      <w:r w:rsidR="00676578">
        <w:rPr>
          <w:sz w:val="28"/>
          <w:szCs w:val="28"/>
        </w:rPr>
        <w:t>a</w:t>
      </w:r>
      <w:r w:rsidR="008543CF">
        <w:rPr>
          <w:sz w:val="28"/>
          <w:szCs w:val="28"/>
        </w:rPr>
        <w:t xml:space="preserve"> </w:t>
      </w:r>
      <w:r w:rsidR="006A2DF4">
        <w:rPr>
          <w:sz w:val="28"/>
          <w:szCs w:val="28"/>
        </w:rPr>
        <w:t>erä</w:t>
      </w:r>
      <w:r w:rsidR="008543CF">
        <w:rPr>
          <w:sz w:val="28"/>
          <w:szCs w:val="28"/>
        </w:rPr>
        <w:t>stä</w:t>
      </w:r>
      <w:r w:rsidR="006A2DF4">
        <w:rPr>
          <w:sz w:val="28"/>
          <w:szCs w:val="28"/>
        </w:rPr>
        <w:t xml:space="preserve"> maksetaan </w:t>
      </w:r>
      <w:r w:rsidR="008543CF">
        <w:rPr>
          <w:sz w:val="28"/>
          <w:szCs w:val="28"/>
        </w:rPr>
        <w:t>kaikille paikallisena yleiskorotuksena.</w:t>
      </w:r>
    </w:p>
    <w:p w14:paraId="5EE876C3" w14:textId="7EF2697D" w:rsidR="00CB596F" w:rsidRDefault="00366F8F" w:rsidP="004F69DF">
      <w:pPr>
        <w:pStyle w:val="Luettelokappale"/>
        <w:ind w:left="501"/>
        <w:rPr>
          <w:sz w:val="28"/>
          <w:szCs w:val="28"/>
        </w:rPr>
      </w:pPr>
      <w:r>
        <w:rPr>
          <w:sz w:val="28"/>
          <w:szCs w:val="28"/>
        </w:rPr>
        <w:t>Korotukset tul</w:t>
      </w:r>
      <w:r w:rsidR="00633C05">
        <w:rPr>
          <w:sz w:val="28"/>
          <w:szCs w:val="28"/>
        </w:rPr>
        <w:t>e</w:t>
      </w:r>
      <w:r>
        <w:rPr>
          <w:sz w:val="28"/>
          <w:szCs w:val="28"/>
        </w:rPr>
        <w:t>vat voimaan 1.6.2024</w:t>
      </w:r>
      <w:r w:rsidR="0098677A">
        <w:rPr>
          <w:sz w:val="28"/>
          <w:szCs w:val="28"/>
        </w:rPr>
        <w:t xml:space="preserve">. Korotukset maksetaan takautuvasti, </w:t>
      </w:r>
      <w:r w:rsidR="00837A13">
        <w:rPr>
          <w:sz w:val="28"/>
          <w:szCs w:val="28"/>
        </w:rPr>
        <w:t>mikäli</w:t>
      </w:r>
      <w:r w:rsidR="0098677A">
        <w:rPr>
          <w:sz w:val="28"/>
          <w:szCs w:val="28"/>
        </w:rPr>
        <w:t xml:space="preserve"> </w:t>
      </w:r>
      <w:r w:rsidR="00525015">
        <w:rPr>
          <w:sz w:val="28"/>
          <w:szCs w:val="28"/>
        </w:rPr>
        <w:t>ne eivät ehdi kesäkuun palk</w:t>
      </w:r>
      <w:r w:rsidR="00D0287D">
        <w:rPr>
          <w:sz w:val="28"/>
          <w:szCs w:val="28"/>
        </w:rPr>
        <w:t>koihi</w:t>
      </w:r>
      <w:r w:rsidR="00525015">
        <w:rPr>
          <w:sz w:val="28"/>
          <w:szCs w:val="28"/>
        </w:rPr>
        <w:t xml:space="preserve">n. </w:t>
      </w:r>
    </w:p>
    <w:p w14:paraId="19EC670D" w14:textId="77777777" w:rsidR="004F69DF" w:rsidRPr="004F69DF" w:rsidRDefault="004F69DF" w:rsidP="004F69DF">
      <w:pPr>
        <w:pStyle w:val="Luettelokappale"/>
        <w:ind w:left="501"/>
        <w:rPr>
          <w:sz w:val="28"/>
          <w:szCs w:val="28"/>
        </w:rPr>
      </w:pPr>
    </w:p>
    <w:p w14:paraId="0BCCBC00" w14:textId="6EA70056" w:rsidR="00DE2B28" w:rsidRPr="00D0287D" w:rsidRDefault="00DE2B28" w:rsidP="00DE2B28">
      <w:pPr>
        <w:pStyle w:val="Luettelokappale"/>
        <w:numPr>
          <w:ilvl w:val="0"/>
          <w:numId w:val="25"/>
        </w:numPr>
        <w:rPr>
          <w:b/>
          <w:bCs/>
          <w:sz w:val="28"/>
          <w:szCs w:val="28"/>
        </w:rPr>
      </w:pPr>
      <w:r w:rsidRPr="00D0287D">
        <w:rPr>
          <w:b/>
          <w:bCs/>
          <w:sz w:val="28"/>
          <w:szCs w:val="28"/>
        </w:rPr>
        <w:t>Henkilöstön edustus</w:t>
      </w:r>
    </w:p>
    <w:p w14:paraId="73206E95" w14:textId="32F25E44" w:rsidR="00DE2B28" w:rsidRDefault="00151190" w:rsidP="00DE2B28">
      <w:pPr>
        <w:pStyle w:val="Luettelokappale"/>
        <w:ind w:left="501"/>
        <w:rPr>
          <w:sz w:val="28"/>
          <w:szCs w:val="28"/>
        </w:rPr>
      </w:pPr>
      <w:r>
        <w:rPr>
          <w:sz w:val="28"/>
          <w:szCs w:val="28"/>
        </w:rPr>
        <w:t xml:space="preserve">Useimmissa </w:t>
      </w:r>
      <w:r w:rsidR="003406FA">
        <w:rPr>
          <w:sz w:val="28"/>
          <w:szCs w:val="28"/>
        </w:rPr>
        <w:t xml:space="preserve">kaupungin johtoryhmissä ja kaikissa lautakunnissa on henkilöstön edustaja. </w:t>
      </w:r>
      <w:r w:rsidR="00204E07">
        <w:rPr>
          <w:sz w:val="28"/>
          <w:szCs w:val="28"/>
        </w:rPr>
        <w:t>Suomenkielisen perusopetuksen</w:t>
      </w:r>
      <w:r w:rsidR="00D6128D">
        <w:rPr>
          <w:sz w:val="28"/>
          <w:szCs w:val="28"/>
        </w:rPr>
        <w:t xml:space="preserve"> </w:t>
      </w:r>
      <w:r w:rsidR="008F2DAA">
        <w:rPr>
          <w:sz w:val="28"/>
          <w:szCs w:val="28"/>
        </w:rPr>
        <w:t>sekä</w:t>
      </w:r>
      <w:r w:rsidR="00D6128D">
        <w:rPr>
          <w:sz w:val="28"/>
          <w:szCs w:val="28"/>
        </w:rPr>
        <w:t xml:space="preserve"> </w:t>
      </w:r>
      <w:r w:rsidR="00CB5AEB">
        <w:rPr>
          <w:sz w:val="28"/>
          <w:szCs w:val="28"/>
        </w:rPr>
        <w:t>T</w:t>
      </w:r>
      <w:r w:rsidR="00D6128D">
        <w:rPr>
          <w:sz w:val="28"/>
          <w:szCs w:val="28"/>
        </w:rPr>
        <w:t xml:space="preserve">oisen asteen </w:t>
      </w:r>
      <w:r w:rsidR="008F2DAA">
        <w:rPr>
          <w:sz w:val="28"/>
          <w:szCs w:val="28"/>
        </w:rPr>
        <w:t>ja</w:t>
      </w:r>
      <w:r w:rsidR="00D6128D">
        <w:rPr>
          <w:sz w:val="28"/>
          <w:szCs w:val="28"/>
        </w:rPr>
        <w:t xml:space="preserve"> </w:t>
      </w:r>
      <w:r w:rsidR="00CB5AEB">
        <w:rPr>
          <w:sz w:val="28"/>
          <w:szCs w:val="28"/>
        </w:rPr>
        <w:t>N</w:t>
      </w:r>
      <w:r w:rsidR="00D6128D">
        <w:rPr>
          <w:sz w:val="28"/>
          <w:szCs w:val="28"/>
        </w:rPr>
        <w:t>uo</w:t>
      </w:r>
      <w:r w:rsidR="008F2DAA">
        <w:rPr>
          <w:sz w:val="28"/>
          <w:szCs w:val="28"/>
        </w:rPr>
        <w:t>risopalveluiden</w:t>
      </w:r>
      <w:r w:rsidR="00204E07">
        <w:rPr>
          <w:sz w:val="28"/>
          <w:szCs w:val="28"/>
        </w:rPr>
        <w:t xml:space="preserve"> johtoryhm</w:t>
      </w:r>
      <w:r w:rsidR="00304837">
        <w:rPr>
          <w:sz w:val="28"/>
          <w:szCs w:val="28"/>
        </w:rPr>
        <w:t>ien kokouksissa</w:t>
      </w:r>
      <w:r w:rsidR="00204E07">
        <w:rPr>
          <w:sz w:val="28"/>
          <w:szCs w:val="28"/>
        </w:rPr>
        <w:t xml:space="preserve"> </w:t>
      </w:r>
      <w:r w:rsidR="008F2DAA">
        <w:rPr>
          <w:sz w:val="28"/>
          <w:szCs w:val="28"/>
        </w:rPr>
        <w:t>toimii</w:t>
      </w:r>
      <w:r w:rsidR="009F69D6">
        <w:rPr>
          <w:sz w:val="28"/>
          <w:szCs w:val="28"/>
        </w:rPr>
        <w:t xml:space="preserve"> vuorollaan </w:t>
      </w:r>
      <w:proofErr w:type="spellStart"/>
      <w:r w:rsidR="009F69D6">
        <w:rPr>
          <w:sz w:val="28"/>
          <w:szCs w:val="28"/>
        </w:rPr>
        <w:t>JUKO:n</w:t>
      </w:r>
      <w:proofErr w:type="spellEnd"/>
      <w:r w:rsidR="009F69D6">
        <w:rPr>
          <w:sz w:val="28"/>
          <w:szCs w:val="28"/>
        </w:rPr>
        <w:t xml:space="preserve">, </w:t>
      </w:r>
      <w:proofErr w:type="spellStart"/>
      <w:r w:rsidR="009F69D6">
        <w:rPr>
          <w:sz w:val="28"/>
          <w:szCs w:val="28"/>
        </w:rPr>
        <w:t>JYTY:n</w:t>
      </w:r>
      <w:proofErr w:type="spellEnd"/>
      <w:r w:rsidR="009F69D6">
        <w:rPr>
          <w:sz w:val="28"/>
          <w:szCs w:val="28"/>
        </w:rPr>
        <w:t xml:space="preserve"> ja JHL:n edustaja. </w:t>
      </w:r>
      <w:r w:rsidR="00E67431">
        <w:rPr>
          <w:sz w:val="28"/>
          <w:szCs w:val="28"/>
        </w:rPr>
        <w:t>Kokousvuorossa olevan henkilöstön edustajan tehtävä on tuoda jo</w:t>
      </w:r>
      <w:r w:rsidR="00894E2E">
        <w:rPr>
          <w:sz w:val="28"/>
          <w:szCs w:val="28"/>
        </w:rPr>
        <w:t xml:space="preserve">hdon tietoon kaikki henkilöstöä koskevat </w:t>
      </w:r>
      <w:r w:rsidR="00076912">
        <w:rPr>
          <w:sz w:val="28"/>
          <w:szCs w:val="28"/>
        </w:rPr>
        <w:t xml:space="preserve">ajankohtaiset </w:t>
      </w:r>
      <w:r w:rsidR="00894E2E">
        <w:rPr>
          <w:sz w:val="28"/>
          <w:szCs w:val="28"/>
        </w:rPr>
        <w:t xml:space="preserve">asiat taustajärjestöstään riippumatta. </w:t>
      </w:r>
    </w:p>
    <w:p w14:paraId="6A71B8A2" w14:textId="098B271A" w:rsidR="0043200A" w:rsidRPr="004F69DF" w:rsidRDefault="00B336F7" w:rsidP="004F69DF">
      <w:pPr>
        <w:pStyle w:val="Luettelokappale"/>
        <w:ind w:left="501"/>
        <w:rPr>
          <w:sz w:val="28"/>
          <w:szCs w:val="28"/>
        </w:rPr>
      </w:pPr>
      <w:r>
        <w:rPr>
          <w:sz w:val="28"/>
          <w:szCs w:val="28"/>
        </w:rPr>
        <w:t xml:space="preserve">Henkilöstön edustajiin </w:t>
      </w:r>
      <w:r w:rsidR="00283F50">
        <w:rPr>
          <w:sz w:val="28"/>
          <w:szCs w:val="28"/>
        </w:rPr>
        <w:t>saa yhteyden pääluottamusmiesten ja työsuojeluvaltuutettujen kautta.</w:t>
      </w:r>
    </w:p>
    <w:p w14:paraId="4EA46082" w14:textId="77777777" w:rsidR="0043200A" w:rsidRDefault="0043200A" w:rsidP="00DE2B28">
      <w:pPr>
        <w:pStyle w:val="Luettelokappale"/>
        <w:ind w:left="501"/>
        <w:rPr>
          <w:sz w:val="28"/>
          <w:szCs w:val="28"/>
        </w:rPr>
      </w:pPr>
    </w:p>
    <w:p w14:paraId="33DDA0BC" w14:textId="77777777" w:rsidR="00402FB2" w:rsidRPr="00B04CA3" w:rsidRDefault="00F176A9" w:rsidP="00402FB2">
      <w:pPr>
        <w:pStyle w:val="Luettelokappale"/>
        <w:numPr>
          <w:ilvl w:val="0"/>
          <w:numId w:val="25"/>
        </w:numPr>
        <w:rPr>
          <w:b/>
          <w:bCs/>
          <w:sz w:val="28"/>
          <w:szCs w:val="28"/>
        </w:rPr>
      </w:pPr>
      <w:r w:rsidRPr="00B04CA3">
        <w:rPr>
          <w:b/>
          <w:bCs/>
          <w:sz w:val="28"/>
          <w:szCs w:val="28"/>
        </w:rPr>
        <w:t>Sairastaminen kesäkeskeytysajalla</w:t>
      </w:r>
    </w:p>
    <w:p w14:paraId="433DCB79" w14:textId="7FA66B56" w:rsidR="00F603FA" w:rsidRDefault="00F176A9" w:rsidP="004F69DF">
      <w:pPr>
        <w:pStyle w:val="Luettelokappale"/>
        <w:ind w:left="501"/>
        <w:rPr>
          <w:sz w:val="28"/>
          <w:szCs w:val="28"/>
        </w:rPr>
      </w:pPr>
      <w:r w:rsidRPr="00402FB2">
        <w:rPr>
          <w:sz w:val="28"/>
          <w:szCs w:val="28"/>
        </w:rPr>
        <w:t>Jos sairastut kesäkeskeytysajalla, muistathan, että sinun ei tarvitse hakea virkavapaata tälle ajalle. Laskennallisen vuosiloman aikana (max.</w:t>
      </w:r>
      <w:proofErr w:type="gramStart"/>
      <w:r w:rsidRPr="00402FB2">
        <w:rPr>
          <w:sz w:val="28"/>
          <w:szCs w:val="28"/>
        </w:rPr>
        <w:t>16.6. – 31.7.</w:t>
      </w:r>
      <w:proofErr w:type="gramEnd"/>
      <w:r w:rsidRPr="00402FB2">
        <w:rPr>
          <w:sz w:val="28"/>
          <w:szCs w:val="28"/>
        </w:rPr>
        <w:t xml:space="preserve">) sinulla on oikeus saada palkan lisäksi </w:t>
      </w:r>
      <w:proofErr w:type="spellStart"/>
      <w:r w:rsidRPr="00402FB2">
        <w:rPr>
          <w:sz w:val="28"/>
          <w:szCs w:val="28"/>
        </w:rPr>
        <w:t>KELA:n</w:t>
      </w:r>
      <w:proofErr w:type="spellEnd"/>
      <w:r w:rsidRPr="00402FB2">
        <w:rPr>
          <w:sz w:val="28"/>
          <w:szCs w:val="28"/>
        </w:rPr>
        <w:t xml:space="preserve"> maksama sairauspäiväraha omavastuuajan</w:t>
      </w:r>
      <w:r w:rsidR="00187031">
        <w:rPr>
          <w:sz w:val="28"/>
          <w:szCs w:val="28"/>
        </w:rPr>
        <w:t xml:space="preserve"> (10 pv)</w:t>
      </w:r>
      <w:r w:rsidRPr="00402FB2">
        <w:rPr>
          <w:sz w:val="28"/>
          <w:szCs w:val="28"/>
        </w:rPr>
        <w:t xml:space="preserve"> jälkeen. Hae päivärahaa </w:t>
      </w:r>
      <w:proofErr w:type="spellStart"/>
      <w:r w:rsidRPr="00402FB2">
        <w:rPr>
          <w:sz w:val="28"/>
          <w:szCs w:val="28"/>
        </w:rPr>
        <w:t>KELA:lta</w:t>
      </w:r>
      <w:proofErr w:type="spellEnd"/>
      <w:r w:rsidRPr="00402FB2">
        <w:rPr>
          <w:sz w:val="28"/>
          <w:szCs w:val="28"/>
        </w:rPr>
        <w:t xml:space="preserve"> (liitteeksi lääkärintodistus). Jos sairastut kesällä, hae lääkärintodistus työkyvyttömyydestä heti, jotta omavastuuaika lähtee kulumaan välittömästi sairastumisen jälkeen.</w:t>
      </w:r>
    </w:p>
    <w:p w14:paraId="198EF41A" w14:textId="77777777" w:rsidR="004F69DF" w:rsidRPr="004F69DF" w:rsidRDefault="004F69DF" w:rsidP="004F69DF">
      <w:pPr>
        <w:pStyle w:val="Luettelokappale"/>
        <w:ind w:left="501"/>
        <w:rPr>
          <w:sz w:val="28"/>
          <w:szCs w:val="28"/>
        </w:rPr>
      </w:pPr>
    </w:p>
    <w:p w14:paraId="70033F68" w14:textId="76E418D6" w:rsidR="00F603FA" w:rsidRPr="00FD7ACA" w:rsidRDefault="00B832DC" w:rsidP="00F603FA">
      <w:pPr>
        <w:pStyle w:val="Luettelokappale"/>
        <w:numPr>
          <w:ilvl w:val="0"/>
          <w:numId w:val="25"/>
        </w:numPr>
        <w:rPr>
          <w:b/>
          <w:bCs/>
          <w:sz w:val="28"/>
          <w:szCs w:val="28"/>
        </w:rPr>
      </w:pPr>
      <w:r w:rsidRPr="00FD7ACA">
        <w:rPr>
          <w:b/>
          <w:bCs/>
          <w:sz w:val="28"/>
          <w:szCs w:val="28"/>
        </w:rPr>
        <w:t>Luottamusmiestilanne 1.8.2024</w:t>
      </w:r>
    </w:p>
    <w:p w14:paraId="25E82060" w14:textId="798BB8B5" w:rsidR="005E2865" w:rsidRDefault="005E2865" w:rsidP="005E2865">
      <w:pPr>
        <w:pStyle w:val="Luettelokappale"/>
        <w:ind w:left="501"/>
        <w:rPr>
          <w:sz w:val="28"/>
          <w:szCs w:val="28"/>
        </w:rPr>
      </w:pPr>
      <w:r>
        <w:rPr>
          <w:sz w:val="28"/>
          <w:szCs w:val="28"/>
        </w:rPr>
        <w:t xml:space="preserve">Terhi Söderling </w:t>
      </w:r>
      <w:r w:rsidR="009C4C5E">
        <w:rPr>
          <w:sz w:val="28"/>
          <w:szCs w:val="28"/>
        </w:rPr>
        <w:t>aloittaa</w:t>
      </w:r>
      <w:r>
        <w:rPr>
          <w:sz w:val="28"/>
          <w:szCs w:val="28"/>
        </w:rPr>
        <w:t xml:space="preserve"> pääluottamusmiehenä. </w:t>
      </w:r>
      <w:r w:rsidR="002177FC">
        <w:rPr>
          <w:sz w:val="28"/>
          <w:szCs w:val="28"/>
        </w:rPr>
        <w:t xml:space="preserve">Terhin </w:t>
      </w:r>
      <w:r w:rsidR="00373CF4">
        <w:rPr>
          <w:sz w:val="28"/>
          <w:szCs w:val="28"/>
        </w:rPr>
        <w:t xml:space="preserve">yhteystiedot ovat </w:t>
      </w:r>
      <w:hyperlink r:id="rId8" w:history="1">
        <w:r w:rsidR="00D86E23" w:rsidRPr="00280FC3">
          <w:rPr>
            <w:rStyle w:val="Hyperlinkki"/>
            <w:sz w:val="28"/>
            <w:szCs w:val="28"/>
          </w:rPr>
          <w:t>terhi.soderling@espoo.fi</w:t>
        </w:r>
      </w:hyperlink>
      <w:r w:rsidR="00D86E23">
        <w:rPr>
          <w:sz w:val="28"/>
          <w:szCs w:val="28"/>
        </w:rPr>
        <w:t xml:space="preserve"> ja 040 </w:t>
      </w:r>
      <w:r w:rsidR="00BF058B">
        <w:rPr>
          <w:sz w:val="28"/>
          <w:szCs w:val="28"/>
        </w:rPr>
        <w:t>6344296.</w:t>
      </w:r>
    </w:p>
    <w:p w14:paraId="6FE32CE8" w14:textId="63F0DDD9" w:rsidR="00500724" w:rsidRPr="00500724" w:rsidRDefault="00D94B8C" w:rsidP="00500724">
      <w:pPr>
        <w:pStyle w:val="Luettelokappale"/>
        <w:ind w:left="501"/>
        <w:rPr>
          <w:sz w:val="28"/>
          <w:szCs w:val="28"/>
        </w:rPr>
      </w:pPr>
      <w:r>
        <w:rPr>
          <w:sz w:val="28"/>
          <w:szCs w:val="28"/>
        </w:rPr>
        <w:t xml:space="preserve">Muiden luottamusmiesten osalta ei </w:t>
      </w:r>
      <w:r w:rsidR="00B71DB4">
        <w:rPr>
          <w:sz w:val="28"/>
          <w:szCs w:val="28"/>
        </w:rPr>
        <w:t>muutoksia. Yhteystiedot löytyvät EKOAY: n sivuilta.</w:t>
      </w:r>
    </w:p>
    <w:p w14:paraId="7B50056F" w14:textId="7BB18C98" w:rsidR="009624F8" w:rsidRDefault="004F69DF" w:rsidP="009624F8">
      <w:pPr>
        <w:rPr>
          <w:noProof/>
          <w:sz w:val="28"/>
          <w:szCs w:val="28"/>
        </w:rPr>
      </w:pPr>
      <w:r w:rsidRPr="009624F8">
        <w:rPr>
          <w:sz w:val="28"/>
          <w:szCs w:val="28"/>
        </w:rPr>
        <w:t xml:space="preserve">Luottamusmiehet </w:t>
      </w:r>
      <w:r w:rsidR="00FC3649" w:rsidRPr="009624F8">
        <w:rPr>
          <w:sz w:val="28"/>
          <w:szCs w:val="28"/>
        </w:rPr>
        <w:t>toivottavat rentouttavaa kesää!</w:t>
      </w:r>
      <w:r w:rsidR="003D6FE6" w:rsidRPr="009624F8">
        <w:rPr>
          <w:noProof/>
          <w:sz w:val="28"/>
          <w:szCs w:val="28"/>
        </w:rPr>
        <w:t xml:space="preserve"> </w:t>
      </w:r>
    </w:p>
    <w:p w14:paraId="7B5ED4D2" w14:textId="656B915D" w:rsidR="009624F8" w:rsidRDefault="00500724" w:rsidP="009624F8">
      <w:pPr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74842B" wp14:editId="0A5DA92B">
            <wp:simplePos x="0" y="0"/>
            <wp:positionH relativeFrom="margin">
              <wp:posOffset>1537335</wp:posOffset>
            </wp:positionH>
            <wp:positionV relativeFrom="margin">
              <wp:posOffset>7376160</wp:posOffset>
            </wp:positionV>
            <wp:extent cx="3100388" cy="2066925"/>
            <wp:effectExtent l="0" t="0" r="5080" b="0"/>
            <wp:wrapNone/>
            <wp:docPr id="1" name="Kuva 1" descr="Kukat kukkivat kesäniity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kat kukkivat kesäniityllä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388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BDD35" w14:textId="7AD80A98" w:rsidR="00366F8F" w:rsidRPr="009624F8" w:rsidRDefault="003D6FE6" w:rsidP="009624F8">
      <w:pPr>
        <w:rPr>
          <w:sz w:val="28"/>
          <w:szCs w:val="28"/>
        </w:rPr>
      </w:pPr>
      <w:r w:rsidRPr="009624F8">
        <w:rPr>
          <w:noProof/>
          <w:sz w:val="28"/>
          <w:szCs w:val="28"/>
        </w:rPr>
        <w:t xml:space="preserve"> </w:t>
      </w:r>
    </w:p>
    <w:sectPr w:rsidR="00366F8F" w:rsidRPr="009624F8" w:rsidSect="00E56D6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5C33" w14:textId="77777777" w:rsidR="00A7302F" w:rsidRDefault="00A7302F" w:rsidP="00943EA4">
      <w:r>
        <w:separator/>
      </w:r>
    </w:p>
  </w:endnote>
  <w:endnote w:type="continuationSeparator" w:id="0">
    <w:p w14:paraId="1CF655A6" w14:textId="77777777" w:rsidR="00A7302F" w:rsidRDefault="00A7302F" w:rsidP="0094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3D9D" w14:textId="77777777" w:rsidR="00A7302F" w:rsidRDefault="00A7302F" w:rsidP="00943EA4">
      <w:r>
        <w:separator/>
      </w:r>
    </w:p>
  </w:footnote>
  <w:footnote w:type="continuationSeparator" w:id="0">
    <w:p w14:paraId="12255CDF" w14:textId="77777777" w:rsidR="00A7302F" w:rsidRDefault="00A7302F" w:rsidP="0094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1D4A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C089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24C74"/>
    <w:multiLevelType w:val="hybridMultilevel"/>
    <w:tmpl w:val="45308D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321D2"/>
    <w:multiLevelType w:val="multilevel"/>
    <w:tmpl w:val="EA88211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4" w15:restartNumberingAfterBreak="0">
    <w:nsid w:val="1180062B"/>
    <w:multiLevelType w:val="hybridMultilevel"/>
    <w:tmpl w:val="1F30CAF4"/>
    <w:lvl w:ilvl="0" w:tplc="6BE0026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040B0019" w:tentative="1">
      <w:start w:val="1"/>
      <w:numFmt w:val="lowerLetter"/>
      <w:lvlText w:val="%2."/>
      <w:lvlJc w:val="left"/>
      <w:pPr>
        <w:ind w:left="1221" w:hanging="360"/>
      </w:pPr>
    </w:lvl>
    <w:lvl w:ilvl="2" w:tplc="040B001B" w:tentative="1">
      <w:start w:val="1"/>
      <w:numFmt w:val="lowerRoman"/>
      <w:lvlText w:val="%3."/>
      <w:lvlJc w:val="right"/>
      <w:pPr>
        <w:ind w:left="1941" w:hanging="180"/>
      </w:pPr>
    </w:lvl>
    <w:lvl w:ilvl="3" w:tplc="040B000F" w:tentative="1">
      <w:start w:val="1"/>
      <w:numFmt w:val="decimal"/>
      <w:lvlText w:val="%4."/>
      <w:lvlJc w:val="left"/>
      <w:pPr>
        <w:ind w:left="2661" w:hanging="360"/>
      </w:pPr>
    </w:lvl>
    <w:lvl w:ilvl="4" w:tplc="040B0019" w:tentative="1">
      <w:start w:val="1"/>
      <w:numFmt w:val="lowerLetter"/>
      <w:lvlText w:val="%5."/>
      <w:lvlJc w:val="left"/>
      <w:pPr>
        <w:ind w:left="3381" w:hanging="360"/>
      </w:pPr>
    </w:lvl>
    <w:lvl w:ilvl="5" w:tplc="040B001B" w:tentative="1">
      <w:start w:val="1"/>
      <w:numFmt w:val="lowerRoman"/>
      <w:lvlText w:val="%6."/>
      <w:lvlJc w:val="right"/>
      <w:pPr>
        <w:ind w:left="4101" w:hanging="180"/>
      </w:pPr>
    </w:lvl>
    <w:lvl w:ilvl="6" w:tplc="040B000F" w:tentative="1">
      <w:start w:val="1"/>
      <w:numFmt w:val="decimal"/>
      <w:lvlText w:val="%7."/>
      <w:lvlJc w:val="left"/>
      <w:pPr>
        <w:ind w:left="4821" w:hanging="360"/>
      </w:pPr>
    </w:lvl>
    <w:lvl w:ilvl="7" w:tplc="040B0019" w:tentative="1">
      <w:start w:val="1"/>
      <w:numFmt w:val="lowerLetter"/>
      <w:lvlText w:val="%8."/>
      <w:lvlJc w:val="left"/>
      <w:pPr>
        <w:ind w:left="5541" w:hanging="360"/>
      </w:pPr>
    </w:lvl>
    <w:lvl w:ilvl="8" w:tplc="040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A361372"/>
    <w:multiLevelType w:val="multilevel"/>
    <w:tmpl w:val="F10851E6"/>
    <w:styleLink w:val="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6" w15:restartNumberingAfterBreak="0">
    <w:nsid w:val="323B3BD9"/>
    <w:multiLevelType w:val="multilevel"/>
    <w:tmpl w:val="587E45EE"/>
    <w:styleLink w:val="Otsikkonumerointi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7" w15:restartNumberingAfterBreak="0">
    <w:nsid w:val="53DB4C0D"/>
    <w:multiLevelType w:val="multilevel"/>
    <w:tmpl w:val="B82E3F78"/>
    <w:styleLink w:val="Numeroitu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8" w15:restartNumberingAfterBreak="0">
    <w:nsid w:val="564E34AB"/>
    <w:multiLevelType w:val="multilevel"/>
    <w:tmpl w:val="F10851E6"/>
    <w:lvl w:ilvl="0">
      <w:start w:val="1"/>
      <w:numFmt w:val="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9" w15:restartNumberingAfterBreak="0">
    <w:nsid w:val="6DE36F49"/>
    <w:multiLevelType w:val="multilevel"/>
    <w:tmpl w:val="B82E3F78"/>
    <w:lvl w:ilvl="0">
      <w:start w:val="1"/>
      <w:numFmt w:val="decimal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num w:numId="1" w16cid:durableId="1006059626">
    <w:abstractNumId w:val="8"/>
  </w:num>
  <w:num w:numId="2" w16cid:durableId="1161578447">
    <w:abstractNumId w:val="1"/>
  </w:num>
  <w:num w:numId="3" w16cid:durableId="2120099264">
    <w:abstractNumId w:val="8"/>
  </w:num>
  <w:num w:numId="4" w16cid:durableId="126748746">
    <w:abstractNumId w:val="9"/>
  </w:num>
  <w:num w:numId="5" w16cid:durableId="1278946405">
    <w:abstractNumId w:val="0"/>
  </w:num>
  <w:num w:numId="6" w16cid:durableId="1435594034">
    <w:abstractNumId w:val="9"/>
  </w:num>
  <w:num w:numId="7" w16cid:durableId="1244219778">
    <w:abstractNumId w:val="3"/>
  </w:num>
  <w:num w:numId="8" w16cid:durableId="1488589847">
    <w:abstractNumId w:val="3"/>
  </w:num>
  <w:num w:numId="9" w16cid:durableId="1411776626">
    <w:abstractNumId w:val="3"/>
  </w:num>
  <w:num w:numId="10" w16cid:durableId="876893044">
    <w:abstractNumId w:val="3"/>
  </w:num>
  <w:num w:numId="11" w16cid:durableId="1376585110">
    <w:abstractNumId w:val="3"/>
  </w:num>
  <w:num w:numId="12" w16cid:durableId="1703435285">
    <w:abstractNumId w:val="3"/>
  </w:num>
  <w:num w:numId="13" w16cid:durableId="708116715">
    <w:abstractNumId w:val="3"/>
  </w:num>
  <w:num w:numId="14" w16cid:durableId="381829737">
    <w:abstractNumId w:val="5"/>
  </w:num>
  <w:num w:numId="15" w16cid:durableId="491603202">
    <w:abstractNumId w:val="5"/>
  </w:num>
  <w:num w:numId="16" w16cid:durableId="1289508115">
    <w:abstractNumId w:val="7"/>
  </w:num>
  <w:num w:numId="17" w16cid:durableId="9259689">
    <w:abstractNumId w:val="7"/>
  </w:num>
  <w:num w:numId="18" w16cid:durableId="1131482168">
    <w:abstractNumId w:val="6"/>
  </w:num>
  <w:num w:numId="19" w16cid:durableId="1414934829">
    <w:abstractNumId w:val="6"/>
  </w:num>
  <w:num w:numId="20" w16cid:durableId="1505511009">
    <w:abstractNumId w:val="6"/>
  </w:num>
  <w:num w:numId="21" w16cid:durableId="974221553">
    <w:abstractNumId w:val="6"/>
  </w:num>
  <w:num w:numId="22" w16cid:durableId="1527403017">
    <w:abstractNumId w:val="6"/>
  </w:num>
  <w:num w:numId="23" w16cid:durableId="607733823">
    <w:abstractNumId w:val="6"/>
  </w:num>
  <w:num w:numId="24" w16cid:durableId="375005037">
    <w:abstractNumId w:val="6"/>
  </w:num>
  <w:num w:numId="25" w16cid:durableId="30499715">
    <w:abstractNumId w:val="4"/>
  </w:num>
  <w:num w:numId="26" w16cid:durableId="817844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1C"/>
    <w:rsid w:val="00010A1C"/>
    <w:rsid w:val="00075196"/>
    <w:rsid w:val="00076912"/>
    <w:rsid w:val="000E4A9E"/>
    <w:rsid w:val="000E7F3A"/>
    <w:rsid w:val="000F3B90"/>
    <w:rsid w:val="00151190"/>
    <w:rsid w:val="00187031"/>
    <w:rsid w:val="00204E07"/>
    <w:rsid w:val="002177FC"/>
    <w:rsid w:val="00283F50"/>
    <w:rsid w:val="00304837"/>
    <w:rsid w:val="003406FA"/>
    <w:rsid w:val="00366F8F"/>
    <w:rsid w:val="00373CF4"/>
    <w:rsid w:val="00376ACB"/>
    <w:rsid w:val="00377CB6"/>
    <w:rsid w:val="0038271D"/>
    <w:rsid w:val="003B3675"/>
    <w:rsid w:val="003D6FE6"/>
    <w:rsid w:val="003E602E"/>
    <w:rsid w:val="00402FB2"/>
    <w:rsid w:val="00414576"/>
    <w:rsid w:val="0043200A"/>
    <w:rsid w:val="00447556"/>
    <w:rsid w:val="004F69DF"/>
    <w:rsid w:val="00500724"/>
    <w:rsid w:val="005044BC"/>
    <w:rsid w:val="00520F07"/>
    <w:rsid w:val="00525015"/>
    <w:rsid w:val="005B204E"/>
    <w:rsid w:val="005E2865"/>
    <w:rsid w:val="00633C05"/>
    <w:rsid w:val="00640EA2"/>
    <w:rsid w:val="00676578"/>
    <w:rsid w:val="006A2DF4"/>
    <w:rsid w:val="0070610C"/>
    <w:rsid w:val="007672B2"/>
    <w:rsid w:val="007D013E"/>
    <w:rsid w:val="00813118"/>
    <w:rsid w:val="00837A13"/>
    <w:rsid w:val="008543CF"/>
    <w:rsid w:val="0089225E"/>
    <w:rsid w:val="00894E2E"/>
    <w:rsid w:val="008F08B1"/>
    <w:rsid w:val="008F2DAA"/>
    <w:rsid w:val="00933A41"/>
    <w:rsid w:val="00943EA4"/>
    <w:rsid w:val="00946788"/>
    <w:rsid w:val="009624F8"/>
    <w:rsid w:val="0098677A"/>
    <w:rsid w:val="009A1138"/>
    <w:rsid w:val="009C4C5E"/>
    <w:rsid w:val="009F69D6"/>
    <w:rsid w:val="00A671AD"/>
    <w:rsid w:val="00A7302F"/>
    <w:rsid w:val="00AA2F3A"/>
    <w:rsid w:val="00AF30A8"/>
    <w:rsid w:val="00B04CA3"/>
    <w:rsid w:val="00B336F7"/>
    <w:rsid w:val="00B71DB4"/>
    <w:rsid w:val="00B832DC"/>
    <w:rsid w:val="00BC0699"/>
    <w:rsid w:val="00BF058B"/>
    <w:rsid w:val="00C66C2B"/>
    <w:rsid w:val="00CB596F"/>
    <w:rsid w:val="00CB5AEB"/>
    <w:rsid w:val="00D0287D"/>
    <w:rsid w:val="00D34373"/>
    <w:rsid w:val="00D6128D"/>
    <w:rsid w:val="00D86E23"/>
    <w:rsid w:val="00D94B8C"/>
    <w:rsid w:val="00DE2B28"/>
    <w:rsid w:val="00E56D6A"/>
    <w:rsid w:val="00E67431"/>
    <w:rsid w:val="00F176A9"/>
    <w:rsid w:val="00F603FA"/>
    <w:rsid w:val="00FC3649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1D18D"/>
  <w15:chartTrackingRefBased/>
  <w15:docId w15:val="{412E2257-E044-421D-A73E-A928733A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F08B1"/>
    <w:pPr>
      <w:spacing w:after="220" w:line="240" w:lineRule="auto"/>
    </w:pPr>
    <w:rPr>
      <w:rFonts w:cstheme="minorHAns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43EA4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43EA4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43EA4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43EA4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43EA4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943EA4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43EA4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43EA4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943EA4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943EA4"/>
    <w:rPr>
      <w:noProof/>
      <w:color w:val="091C38" w:themeColor="text2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43EA4"/>
    <w:rPr>
      <w:rFonts w:cstheme="minorHAnsi"/>
      <w:noProof/>
      <w:color w:val="091C38" w:themeColor="text2"/>
      <w:sz w:val="14"/>
    </w:rPr>
  </w:style>
  <w:style w:type="table" w:customStyle="1" w:styleId="Eireunaviivaa">
    <w:name w:val="Ei reunaviivaa"/>
    <w:basedOn w:val="Normaalitaulukko"/>
    <w:uiPriority w:val="99"/>
    <w:rsid w:val="00943EA4"/>
    <w:pPr>
      <w:spacing w:after="0" w:line="240" w:lineRule="auto"/>
    </w:pPr>
    <w:rPr>
      <w:rFonts w:cstheme="minorHAnsi"/>
    </w:rPr>
    <w:tblPr>
      <w:tblCellMar>
        <w:left w:w="0" w:type="dxa"/>
        <w:right w:w="0" w:type="dxa"/>
      </w:tblCellMar>
    </w:tblPr>
  </w:style>
  <w:style w:type="paragraph" w:styleId="Eivli">
    <w:name w:val="No Spacing"/>
    <w:uiPriority w:val="2"/>
    <w:qFormat/>
    <w:rsid w:val="00943EA4"/>
    <w:pPr>
      <w:spacing w:after="0" w:line="240" w:lineRule="auto"/>
      <w:ind w:left="2608"/>
    </w:pPr>
    <w:rPr>
      <w:rFonts w:cstheme="minorHAnsi"/>
    </w:rPr>
  </w:style>
  <w:style w:type="paragraph" w:styleId="Leipteksti">
    <w:name w:val="Body Text"/>
    <w:basedOn w:val="Normaali"/>
    <w:link w:val="LeiptekstiChar"/>
    <w:uiPriority w:val="1"/>
    <w:qFormat/>
    <w:rsid w:val="00943EA4"/>
    <w:pPr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943EA4"/>
    <w:rPr>
      <w:rFonts w:cstheme="minorHAnsi"/>
    </w:rPr>
  </w:style>
  <w:style w:type="numbering" w:customStyle="1" w:styleId="Luettelomerkit">
    <w:name w:val="Luettelomerkit"/>
    <w:uiPriority w:val="99"/>
    <w:rsid w:val="00943EA4"/>
    <w:pPr>
      <w:numPr>
        <w:numId w:val="14"/>
      </w:numPr>
    </w:pPr>
  </w:style>
  <w:style w:type="paragraph" w:styleId="Merkittyluettelo">
    <w:name w:val="List Bullet"/>
    <w:basedOn w:val="Normaali"/>
    <w:uiPriority w:val="99"/>
    <w:qFormat/>
    <w:rsid w:val="00943EA4"/>
    <w:pPr>
      <w:numPr>
        <w:numId w:val="15"/>
      </w:numPr>
      <w:contextualSpacing/>
    </w:pPr>
  </w:style>
  <w:style w:type="numbering" w:customStyle="1" w:styleId="Numeroitulista">
    <w:name w:val="Numeroitu lista"/>
    <w:uiPriority w:val="99"/>
    <w:rsid w:val="00943EA4"/>
    <w:pPr>
      <w:numPr>
        <w:numId w:val="16"/>
      </w:numPr>
    </w:pPr>
  </w:style>
  <w:style w:type="paragraph" w:styleId="Numeroituluettelo">
    <w:name w:val="List Number"/>
    <w:basedOn w:val="Normaali"/>
    <w:uiPriority w:val="99"/>
    <w:qFormat/>
    <w:rsid w:val="00943EA4"/>
    <w:pPr>
      <w:numPr>
        <w:numId w:val="17"/>
      </w:numPr>
      <w:contextualSpacing/>
    </w:pPr>
  </w:style>
  <w:style w:type="paragraph" w:styleId="Otsikko">
    <w:name w:val="Title"/>
    <w:basedOn w:val="Normaali"/>
    <w:next w:val="Leipteksti"/>
    <w:link w:val="OtsikkoChar"/>
    <w:uiPriority w:val="10"/>
    <w:qFormat/>
    <w:rsid w:val="00943EA4"/>
    <w:pPr>
      <w:keepNext/>
      <w:keepLines/>
      <w:contextualSpacing/>
    </w:pPr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43EA4"/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43E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43EA4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43EA4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43EA4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43EA4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943EA4"/>
    <w:rPr>
      <w:rFonts w:asciiTheme="majorHAnsi" w:eastAsiaTheme="majorEastAsia" w:hAnsiTheme="majorHAnsi" w:cstheme="majorBidi"/>
      <w:b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43EA4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43EA4"/>
    <w:rPr>
      <w:rFonts w:asciiTheme="majorHAnsi" w:eastAsiaTheme="majorEastAsia" w:hAnsiTheme="majorHAnsi" w:cstheme="majorBidi"/>
      <w:b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943EA4"/>
    <w:rPr>
      <w:rFonts w:asciiTheme="majorHAnsi" w:eastAsiaTheme="majorEastAsia" w:hAnsiTheme="majorHAnsi" w:cstheme="majorBidi"/>
      <w:b/>
      <w:iCs/>
      <w:szCs w:val="20"/>
    </w:rPr>
  </w:style>
  <w:style w:type="numbering" w:customStyle="1" w:styleId="Otsikkonumerointi">
    <w:name w:val="Otsikkonumerointi"/>
    <w:uiPriority w:val="99"/>
    <w:rsid w:val="00943EA4"/>
    <w:pPr>
      <w:numPr>
        <w:numId w:val="18"/>
      </w:numPr>
    </w:pPr>
  </w:style>
  <w:style w:type="character" w:styleId="Paikkamerkkiteksti">
    <w:name w:val="Placeholder Text"/>
    <w:basedOn w:val="Kappaleenoletusfontti"/>
    <w:uiPriority w:val="99"/>
    <w:rsid w:val="00943E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43EA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43EA4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rsid w:val="00943EA4"/>
    <w:pPr>
      <w:spacing w:after="100"/>
      <w:ind w:left="851" w:hanging="851"/>
    </w:pPr>
  </w:style>
  <w:style w:type="paragraph" w:styleId="Sisluet2">
    <w:name w:val="toc 2"/>
    <w:basedOn w:val="Normaali"/>
    <w:next w:val="Normaali"/>
    <w:autoRedefine/>
    <w:uiPriority w:val="39"/>
    <w:rsid w:val="00943EA4"/>
    <w:pPr>
      <w:spacing w:after="100"/>
      <w:ind w:left="1418" w:hanging="851"/>
    </w:pPr>
  </w:style>
  <w:style w:type="paragraph" w:styleId="Sisluet3">
    <w:name w:val="toc 3"/>
    <w:basedOn w:val="Normaali"/>
    <w:next w:val="Normaali"/>
    <w:autoRedefine/>
    <w:uiPriority w:val="39"/>
    <w:rsid w:val="00943EA4"/>
    <w:pPr>
      <w:spacing w:after="100"/>
      <w:ind w:left="1985" w:hanging="851"/>
    </w:pPr>
  </w:style>
  <w:style w:type="paragraph" w:styleId="Sisllysluettelonotsikko">
    <w:name w:val="TOC Heading"/>
    <w:basedOn w:val="Otsikko1"/>
    <w:next w:val="Normaali"/>
    <w:uiPriority w:val="39"/>
    <w:rsid w:val="00943EA4"/>
    <w:pPr>
      <w:spacing w:before="480" w:after="0"/>
      <w:outlineLvl w:val="9"/>
    </w:pPr>
    <w:rPr>
      <w:sz w:val="32"/>
    </w:rPr>
  </w:style>
  <w:style w:type="table" w:styleId="TaulukkoRuudukko">
    <w:name w:val="Table Grid"/>
    <w:basedOn w:val="Normaalitaulukko"/>
    <w:uiPriority w:val="59"/>
    <w:rsid w:val="00943EA4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943EA4"/>
    <w:pPr>
      <w:tabs>
        <w:tab w:val="left" w:pos="5216"/>
        <w:tab w:val="left" w:pos="7825"/>
        <w:tab w:val="left" w:pos="9129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43EA4"/>
    <w:rPr>
      <w:rFonts w:cstheme="minorHAnsi"/>
    </w:rPr>
  </w:style>
  <w:style w:type="table" w:customStyle="1" w:styleId="Eireunaviivaa1">
    <w:name w:val="Ei reunaviivaa1"/>
    <w:basedOn w:val="Normaalitaulukko"/>
    <w:uiPriority w:val="99"/>
    <w:rsid w:val="00943EA4"/>
    <w:pPr>
      <w:spacing w:after="0" w:line="240" w:lineRule="auto"/>
    </w:pPr>
    <w:rPr>
      <w:rFonts w:cs="Arial"/>
    </w:rPr>
    <w:tblPr>
      <w:tblCellMar>
        <w:left w:w="0" w:type="dxa"/>
        <w:right w:w="0" w:type="dxa"/>
      </w:tblCellMar>
    </w:tblPr>
  </w:style>
  <w:style w:type="table" w:customStyle="1" w:styleId="Eireunaviivaa2">
    <w:name w:val="Ei reunaviivaa2"/>
    <w:basedOn w:val="Normaalitaulukko"/>
    <w:uiPriority w:val="99"/>
    <w:rsid w:val="00943EA4"/>
    <w:pPr>
      <w:spacing w:after="0" w:line="240" w:lineRule="auto"/>
    </w:pPr>
    <w:rPr>
      <w:rFonts w:cs="Arial"/>
    </w:rPr>
    <w:tblPr>
      <w:tblCellMar>
        <w:left w:w="0" w:type="dxa"/>
        <w:right w:w="0" w:type="dxa"/>
      </w:tblCellMar>
    </w:tblPr>
  </w:style>
  <w:style w:type="paragraph" w:styleId="Luettelokappale">
    <w:name w:val="List Paragraph"/>
    <w:basedOn w:val="Normaali"/>
    <w:uiPriority w:val="34"/>
    <w:rsid w:val="000F3B9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86E23"/>
    <w:rPr>
      <w:color w:val="0047B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86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hi.soderling@espo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spoon kaupunki">
  <a:themeElements>
    <a:clrScheme name="Espoon kaupunki">
      <a:dk1>
        <a:sysClr val="windowText" lastClr="000000"/>
      </a:dk1>
      <a:lt1>
        <a:sysClr val="window" lastClr="FFFFFF"/>
      </a:lt1>
      <a:dk2>
        <a:srgbClr val="091C38"/>
      </a:dk2>
      <a:lt2>
        <a:srgbClr val="C9D4DD"/>
      </a:lt2>
      <a:accent1>
        <a:srgbClr val="0047B6"/>
      </a:accent1>
      <a:accent2>
        <a:srgbClr val="FFC386"/>
      </a:accent2>
      <a:accent3>
        <a:srgbClr val="014B30"/>
      </a:accent3>
      <a:accent4>
        <a:srgbClr val="FF4F57"/>
      </a:accent4>
      <a:accent5>
        <a:srgbClr val="FCA5C7"/>
      </a:accent5>
      <a:accent6>
        <a:srgbClr val="FDE6DB"/>
      </a:accent6>
      <a:hlink>
        <a:srgbClr val="0047B6"/>
      </a:hlink>
      <a:folHlink>
        <a:srgbClr val="800080"/>
      </a:folHlink>
    </a:clrScheme>
    <a:fontScheme name="Espoon kaupunk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A9296-3E4F-4742-9B69-D428C234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Espoo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Kälviä Markku</dc:creator>
  <cp:keywords/>
  <dc:description/>
  <cp:lastModifiedBy>Kälviä Markku</cp:lastModifiedBy>
  <cp:revision>55</cp:revision>
  <dcterms:created xsi:type="dcterms:W3CDTF">2024-05-20T08:23:00Z</dcterms:created>
  <dcterms:modified xsi:type="dcterms:W3CDTF">2024-05-20T09:11:00Z</dcterms:modified>
</cp:coreProperties>
</file>