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7D0C" w14:textId="77777777" w:rsidR="00470028" w:rsidRDefault="004700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tblpX="3469" w:tblpY="18"/>
        <w:tblW w:w="686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6860"/>
      </w:tblGrid>
      <w:tr w:rsidR="00470028" w14:paraId="703BA08C" w14:textId="77777777">
        <w:trPr>
          <w:trHeight w:val="397"/>
        </w:trPr>
        <w:tc>
          <w:tcPr>
            <w:tcW w:w="6860" w:type="dxa"/>
            <w:vAlign w:val="center"/>
          </w:tcPr>
          <w:p w14:paraId="0F2DEF22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b/>
                <w:color w:val="000000"/>
                <w:szCs w:val="20"/>
              </w:rPr>
            </w:pPr>
          </w:p>
        </w:tc>
      </w:tr>
    </w:tbl>
    <w:p w14:paraId="3A8B19B7" w14:textId="5E3CFD05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>Koulun nimi /</w:t>
      </w:r>
      <w:r w:rsidR="0046599F"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 xml:space="preserve">koulujen nimet:  </w:t>
      </w:r>
    </w:p>
    <w:p w14:paraId="056648E4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rFonts w:ascii="Times New Roman" w:eastAsia="Times New Roman" w:hAnsi="Times New Roman" w:cs="Times New Roman"/>
          <w:b/>
          <w:color w:val="000000"/>
          <w:szCs w:val="20"/>
        </w:rPr>
      </w:pPr>
      <w:r>
        <w:rPr>
          <w:b/>
          <w:color w:val="000000"/>
          <w:szCs w:val="20"/>
        </w:rPr>
        <w:br/>
        <w:t>Yhteyshenkilön tiedot:</w:t>
      </w:r>
    </w:p>
    <w:tbl>
      <w:tblPr>
        <w:tblStyle w:val="a0"/>
        <w:tblpPr w:leftFromText="141" w:rightFromText="141" w:vertAnchor="text" w:tblpX="3544" w:tblpY="74"/>
        <w:tblW w:w="680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6803"/>
      </w:tblGrid>
      <w:tr w:rsidR="00470028" w:rsidRPr="0046599F" w14:paraId="69220927" w14:textId="77777777" w:rsidTr="00470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40070A46" w14:textId="77777777" w:rsidR="00470028" w:rsidRPr="0046599F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color w:val="000000"/>
                <w:szCs w:val="20"/>
              </w:rPr>
            </w:pPr>
          </w:p>
        </w:tc>
      </w:tr>
      <w:tr w:rsidR="00470028" w:rsidRPr="0046599F" w14:paraId="1C53E5DF" w14:textId="77777777" w:rsidTr="004700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59C60252" w14:textId="77777777" w:rsidR="00470028" w:rsidRPr="0046599F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color w:val="000000"/>
                <w:szCs w:val="20"/>
              </w:rPr>
            </w:pPr>
          </w:p>
        </w:tc>
      </w:tr>
      <w:tr w:rsidR="00470028" w:rsidRPr="0046599F" w14:paraId="60ADED41" w14:textId="77777777" w:rsidTr="004700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59A66CEF" w14:textId="77777777" w:rsidR="00470028" w:rsidRPr="0046599F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color w:val="000000"/>
                <w:szCs w:val="20"/>
              </w:rPr>
            </w:pPr>
          </w:p>
        </w:tc>
      </w:tr>
      <w:tr w:rsidR="00470028" w:rsidRPr="0046599F" w14:paraId="74B490BA" w14:textId="77777777" w:rsidTr="004700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0B73CE0D" w14:textId="77777777" w:rsidR="00470028" w:rsidRPr="0046599F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color w:val="000000"/>
                <w:szCs w:val="20"/>
              </w:rPr>
            </w:pPr>
          </w:p>
        </w:tc>
      </w:tr>
      <w:tr w:rsidR="00470028" w:rsidRPr="0046599F" w14:paraId="67A60DF5" w14:textId="77777777" w:rsidTr="004700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4E211EC3" w14:textId="77777777" w:rsidR="00470028" w:rsidRPr="0046599F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color w:val="000000"/>
                <w:szCs w:val="20"/>
              </w:rPr>
            </w:pPr>
          </w:p>
        </w:tc>
      </w:tr>
    </w:tbl>
    <w:p w14:paraId="68725827" w14:textId="77777777" w:rsidR="00470028" w:rsidRPr="0046599F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 w:rsidRPr="0046599F">
        <w:rPr>
          <w:b/>
          <w:color w:val="000000"/>
          <w:szCs w:val="20"/>
        </w:rPr>
        <w:t xml:space="preserve"> </w:t>
      </w:r>
    </w:p>
    <w:p w14:paraId="05ACBC71" w14:textId="77777777" w:rsidR="00470028" w:rsidRPr="0046599F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 w:rsidRPr="0046599F">
        <w:rPr>
          <w:b/>
          <w:color w:val="000000"/>
          <w:szCs w:val="20"/>
        </w:rPr>
        <w:t>Nimi:</w:t>
      </w:r>
    </w:p>
    <w:p w14:paraId="4EC60095" w14:textId="77777777" w:rsidR="00470028" w:rsidRPr="0046599F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 w:rsidRPr="0046599F">
        <w:rPr>
          <w:b/>
          <w:color w:val="000000"/>
          <w:szCs w:val="20"/>
        </w:rPr>
        <w:t xml:space="preserve"> </w:t>
      </w:r>
    </w:p>
    <w:p w14:paraId="1D11438D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Koulu: </w:t>
      </w:r>
    </w:p>
    <w:p w14:paraId="3A592F85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</w:t>
      </w:r>
    </w:p>
    <w:p w14:paraId="0A80DD1B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Sähköposti: </w:t>
      </w:r>
    </w:p>
    <w:p w14:paraId="0CAF1BD8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</w:t>
      </w:r>
    </w:p>
    <w:p w14:paraId="34CBE870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>Puhelinnumero:</w:t>
      </w:r>
    </w:p>
    <w:p w14:paraId="0DA0E8A8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</w:p>
    <w:p w14:paraId="710A31F2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Pankkiyhteys IBAN: </w:t>
      </w:r>
    </w:p>
    <w:p w14:paraId="2F2B049B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 </w:t>
      </w:r>
    </w:p>
    <w:p w14:paraId="4455AF53" w14:textId="2C26BF86" w:rsidR="00470028" w:rsidRDefault="00957034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E3F89" wp14:editId="7E330DBC">
                <wp:simplePos x="0" y="0"/>
                <wp:positionH relativeFrom="column">
                  <wp:posOffset>2236470</wp:posOffset>
                </wp:positionH>
                <wp:positionV relativeFrom="paragraph">
                  <wp:posOffset>126365</wp:posOffset>
                </wp:positionV>
                <wp:extent cx="472440" cy="243840"/>
                <wp:effectExtent l="0" t="0" r="22860" b="22860"/>
                <wp:wrapNone/>
                <wp:docPr id="2086430319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776BA" w14:textId="77777777" w:rsidR="00957034" w:rsidRDefault="0095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E3F89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176.1pt;margin-top:9.95pt;width:37.2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" fillcolor="white [3201]" strokecolor="black [3200]" strokeweight="2pt">
                <v:textbox>
                  <w:txbxContent>
                    <w:p w14:paraId="00A776BA" w14:textId="77777777" w:rsidR="00957034" w:rsidRDefault="00957034"/>
                  </w:txbxContent>
                </v:textbox>
              </v:shape>
            </w:pict>
          </mc:Fallback>
        </mc:AlternateContent>
      </w:r>
      <w:r w:rsidR="00000000">
        <w:rPr>
          <w:b/>
          <w:color w:val="000000"/>
          <w:szCs w:val="20"/>
        </w:rPr>
        <w:t xml:space="preserve"> </w:t>
      </w:r>
    </w:p>
    <w:p w14:paraId="2633DB92" w14:textId="6270BBB6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proofErr w:type="spellStart"/>
      <w:r>
        <w:rPr>
          <w:b/>
          <w:color w:val="000000"/>
          <w:szCs w:val="20"/>
        </w:rPr>
        <w:t>EKOAY:ltä</w:t>
      </w:r>
      <w:proofErr w:type="spellEnd"/>
      <w:r>
        <w:rPr>
          <w:b/>
          <w:color w:val="000000"/>
          <w:szCs w:val="20"/>
        </w:rPr>
        <w:t xml:space="preserve"> anottava summa</w:t>
      </w:r>
      <w:r>
        <w:rPr>
          <w:b/>
          <w:color w:val="000000"/>
          <w:szCs w:val="20"/>
        </w:rPr>
        <w:tab/>
      </w:r>
      <w:r w:rsidR="0046599F">
        <w:rPr>
          <w:b/>
          <w:color w:val="000000"/>
          <w:szCs w:val="20"/>
        </w:rPr>
        <w:t xml:space="preserve"> (€)</w:t>
      </w:r>
      <w:r>
        <w:rPr>
          <w:b/>
          <w:color w:val="000000"/>
          <w:szCs w:val="20"/>
        </w:rPr>
        <w:tab/>
      </w:r>
    </w:p>
    <w:p w14:paraId="688708B5" w14:textId="0F7C0EFA" w:rsidR="00470028" w:rsidRDefault="00957034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74684" wp14:editId="2A430D7C">
                <wp:simplePos x="0" y="0"/>
                <wp:positionH relativeFrom="column">
                  <wp:posOffset>2244090</wp:posOffset>
                </wp:positionH>
                <wp:positionV relativeFrom="paragraph">
                  <wp:posOffset>126365</wp:posOffset>
                </wp:positionV>
                <wp:extent cx="472440" cy="236220"/>
                <wp:effectExtent l="0" t="0" r="22860" b="11430"/>
                <wp:wrapNone/>
                <wp:docPr id="91986368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EDDEA" w14:textId="77777777" w:rsidR="00957034" w:rsidRDefault="0095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4684" id="Tekstiruutu 2" o:spid="_x0000_s1027" type="#_x0000_t202" style="position:absolute;margin-left:176.7pt;margin-top:9.95pt;width:37.2pt;height:1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" fillcolor="white [3201]" strokecolor="black [3200]" strokeweight="2pt">
                <v:textbox>
                  <w:txbxContent>
                    <w:p w14:paraId="5B7EDDEA" w14:textId="77777777" w:rsidR="00957034" w:rsidRDefault="00957034"/>
                  </w:txbxContent>
                </v:textbox>
              </v:shape>
            </w:pict>
          </mc:Fallback>
        </mc:AlternateContent>
      </w:r>
    </w:p>
    <w:p w14:paraId="1839DAB5" w14:textId="0B829927" w:rsidR="00470028" w:rsidRDefault="00957034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A31E1" wp14:editId="696919F2">
                <wp:simplePos x="0" y="0"/>
                <wp:positionH relativeFrom="column">
                  <wp:posOffset>2244090</wp:posOffset>
                </wp:positionH>
                <wp:positionV relativeFrom="paragraph">
                  <wp:posOffset>267335</wp:posOffset>
                </wp:positionV>
                <wp:extent cx="487680" cy="228600"/>
                <wp:effectExtent l="0" t="0" r="26670" b="19050"/>
                <wp:wrapNone/>
                <wp:docPr id="947661171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FD576" w14:textId="77777777" w:rsidR="00957034" w:rsidRDefault="0095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A31E1" id="Tekstiruutu 3" o:spid="_x0000_s1028" type="#_x0000_t202" style="position:absolute;margin-left:176.7pt;margin-top:21.05pt;width:38.4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" fillcolor="white [3201]" strokecolor="black [3200]" strokeweight="2pt">
                <v:textbox>
                  <w:txbxContent>
                    <w:p w14:paraId="375FD576" w14:textId="77777777" w:rsidR="00957034" w:rsidRDefault="00957034"/>
                  </w:txbxContent>
                </v:textbox>
              </v:shape>
            </w:pict>
          </mc:Fallback>
        </mc:AlternateContent>
      </w:r>
      <w:r w:rsidR="00000000">
        <w:rPr>
          <w:b/>
          <w:color w:val="000000"/>
          <w:szCs w:val="20"/>
        </w:rPr>
        <w:t xml:space="preserve">Osallistuva </w:t>
      </w:r>
      <w:proofErr w:type="spellStart"/>
      <w:r w:rsidR="00000000">
        <w:rPr>
          <w:b/>
          <w:color w:val="000000"/>
          <w:szCs w:val="20"/>
        </w:rPr>
        <w:t>EKOAY:n</w:t>
      </w:r>
      <w:proofErr w:type="spellEnd"/>
      <w:r w:rsidR="00000000">
        <w:rPr>
          <w:b/>
          <w:color w:val="000000"/>
          <w:szCs w:val="20"/>
        </w:rPr>
        <w:t xml:space="preserve"> jäsenmäär</w:t>
      </w:r>
      <w:r>
        <w:rPr>
          <w:b/>
          <w:color w:val="000000"/>
          <w:szCs w:val="20"/>
        </w:rPr>
        <w:t>ä</w:t>
      </w:r>
      <w:r w:rsidR="00000000">
        <w:rPr>
          <w:b/>
          <w:color w:val="000000"/>
          <w:szCs w:val="20"/>
        </w:rPr>
        <w:br/>
      </w:r>
    </w:p>
    <w:p w14:paraId="7E880201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Kokonaisosallistujamäärä </w:t>
      </w:r>
      <w:r>
        <w:rPr>
          <w:b/>
          <w:color w:val="000000"/>
          <w:szCs w:val="20"/>
        </w:rPr>
        <w:br/>
      </w:r>
    </w:p>
    <w:p w14:paraId="42C1DFAB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</w:t>
      </w:r>
    </w:p>
    <w:p w14:paraId="22AE6DFA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>Anottavan summan käyttösuunnitelma:</w:t>
      </w:r>
    </w:p>
    <w:tbl>
      <w:tblPr>
        <w:tblStyle w:val="a4"/>
        <w:tblW w:w="10465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0465"/>
      </w:tblGrid>
      <w:tr w:rsidR="00470028" w14:paraId="459D8DE4" w14:textId="77777777">
        <w:trPr>
          <w:trHeight w:val="2060"/>
        </w:trPr>
        <w:tc>
          <w:tcPr>
            <w:tcW w:w="10465" w:type="dxa"/>
          </w:tcPr>
          <w:p w14:paraId="18BDD4E8" w14:textId="77777777" w:rsidR="00470028" w:rsidRDefault="00470028">
            <w:pPr>
              <w:ind w:firstLine="0"/>
            </w:pPr>
          </w:p>
        </w:tc>
      </w:tr>
    </w:tbl>
    <w:p w14:paraId="485933DA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</w:p>
    <w:p w14:paraId="21270BBD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>Liitä hakemukseen mukaan tapahtumaan/toimintaan osallistuvat henkilöt ja heidän jäsennumeronsa. Lista löytyy alempaa hakemuksesta.</w:t>
      </w:r>
    </w:p>
    <w:p w14:paraId="71FA0775" w14:textId="77777777" w:rsidR="00470028" w:rsidRDefault="00470028"/>
    <w:p w14:paraId="1FFCFD61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>Päiväys: ______________         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b/>
          <w:color w:val="000000"/>
          <w:szCs w:val="20"/>
        </w:rPr>
        <w:t>_____________________________________</w:t>
      </w:r>
    </w:p>
    <w:p w14:paraId="47913F0A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                                         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b/>
          <w:color w:val="000000"/>
          <w:szCs w:val="20"/>
        </w:rPr>
        <w:t xml:space="preserve">  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  <w:t>Nimen selvennys</w:t>
      </w:r>
    </w:p>
    <w:p w14:paraId="2A2C4371" w14:textId="77777777" w:rsidR="00470028" w:rsidRDefault="00470028"/>
    <w:p w14:paraId="7F241399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Anomus palautetaan sisäpostilla: </w:t>
      </w:r>
      <w:r>
        <w:rPr>
          <w:color w:val="000000"/>
          <w:szCs w:val="20"/>
        </w:rPr>
        <w:t>EKOAY/Ruusutorpan koulu, PL 3128, 02070 ESPOON KAUPUNKI tai sähköpostitse: toimisto@ekoay.fi</w:t>
      </w:r>
    </w:p>
    <w:p w14:paraId="2610D4B6" w14:textId="77777777" w:rsidR="00470028" w:rsidRDefault="00000000">
      <w:pPr>
        <w:pStyle w:val="Otsikko1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br/>
        <w:t>AVUSTUKSEN JAKOPERUSTEET</w:t>
      </w:r>
    </w:p>
    <w:p w14:paraId="6EBD14F8" w14:textId="77777777" w:rsidR="00470028" w:rsidRDefault="00470028"/>
    <w:p w14:paraId="66DA598A" w14:textId="77777777" w:rsidR="00470028" w:rsidRDefault="00470028"/>
    <w:p w14:paraId="61A9EF41" w14:textId="77777777" w:rsidR="00470028" w:rsidRPr="009570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jc w:val="both"/>
      </w:pPr>
      <w:r w:rsidRPr="00957034">
        <w:rPr>
          <w:sz w:val="22"/>
          <w:szCs w:val="22"/>
        </w:rPr>
        <w:t>Toiminta- ja tapahtuma-avustus on tarkoitettu eri kouluissa toimivien jäsenten yhteiseen toimintaan ja tapahtumiin. Jäseniä tulee olla useammasta kuin yhdestä koulusta.</w:t>
      </w:r>
    </w:p>
    <w:p w14:paraId="4F4C6E93" w14:textId="77777777" w:rsidR="00470028" w:rsidRPr="00957034" w:rsidRDefault="00470028">
      <w:p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600" w:hanging="360"/>
        <w:jc w:val="both"/>
        <w:rPr>
          <w:sz w:val="22"/>
          <w:szCs w:val="22"/>
        </w:rPr>
      </w:pPr>
    </w:p>
    <w:p w14:paraId="423ACEB3" w14:textId="77777777" w:rsidR="00470028" w:rsidRPr="009570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jc w:val="both"/>
      </w:pPr>
      <w:r w:rsidRPr="00957034">
        <w:rPr>
          <w:sz w:val="22"/>
          <w:szCs w:val="22"/>
        </w:rPr>
        <w:t xml:space="preserve">Avustus myönnetään vain </w:t>
      </w:r>
      <w:proofErr w:type="spellStart"/>
      <w:r w:rsidRPr="00957034">
        <w:rPr>
          <w:sz w:val="22"/>
          <w:szCs w:val="22"/>
        </w:rPr>
        <w:t>EKOAY:n</w:t>
      </w:r>
      <w:proofErr w:type="spellEnd"/>
      <w:r w:rsidRPr="00957034">
        <w:rPr>
          <w:sz w:val="22"/>
          <w:szCs w:val="22"/>
        </w:rPr>
        <w:t xml:space="preserve"> jäsenille. Mahdolliset muut osallistujat maksavat osallistumisensa itse.  Avustusta ei myönnetä ravintolalaskuihin eikä alkoholiin.</w:t>
      </w:r>
    </w:p>
    <w:p w14:paraId="651885F0" w14:textId="77777777" w:rsidR="00470028" w:rsidRPr="00957034" w:rsidRDefault="00470028">
      <w:pPr>
        <w:ind w:left="240" w:firstLine="0"/>
      </w:pPr>
    </w:p>
    <w:p w14:paraId="78D72B04" w14:textId="77777777" w:rsidR="00470028" w:rsidRPr="009570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jc w:val="both"/>
      </w:pPr>
      <w:r w:rsidRPr="00957034">
        <w:rPr>
          <w:sz w:val="22"/>
          <w:szCs w:val="22"/>
        </w:rPr>
        <w:t xml:space="preserve">Avustusta voi hakea kuluvan lukuvuoden aikana aina huhtikuun loppuun asti ja taas uudestaan elokuusta lähtien. Avustusta voi hakea ennen tai jälkeen tapahtuman. Hakemukset käsitellään järjestöasiainjaoston kokouksessa, joka kokoontuu 2-3 kertaa lukukaudessa. Päätöksen avustuksesta hyväksyy </w:t>
      </w:r>
      <w:proofErr w:type="spellStart"/>
      <w:r w:rsidRPr="00957034">
        <w:rPr>
          <w:sz w:val="22"/>
          <w:szCs w:val="22"/>
        </w:rPr>
        <w:t>EKOAY:n</w:t>
      </w:r>
      <w:proofErr w:type="spellEnd"/>
      <w:r w:rsidRPr="00957034">
        <w:rPr>
          <w:sz w:val="22"/>
          <w:szCs w:val="22"/>
        </w:rPr>
        <w:t xml:space="preserve"> hallitus. Päätös avustuksesta lähetetään hakemuksen yhteyshenkilölle.</w:t>
      </w:r>
    </w:p>
    <w:p w14:paraId="719A28B1" w14:textId="77777777" w:rsidR="00470028" w:rsidRDefault="00470028">
      <w:pPr>
        <w:ind w:left="240" w:firstLine="0"/>
      </w:pPr>
    </w:p>
    <w:p w14:paraId="42181266" w14:textId="77777777" w:rsidR="004700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jc w:val="both"/>
      </w:pPr>
      <w:r>
        <w:rPr>
          <w:color w:val="000000"/>
          <w:sz w:val="22"/>
          <w:szCs w:val="22"/>
        </w:rPr>
        <w:t>Yhdellä hakemuksella voi hakea vain yhteen toimintaan tai tapahtumaan avustusta.</w:t>
      </w:r>
    </w:p>
    <w:p w14:paraId="3086B5E3" w14:textId="77777777" w:rsidR="00470028" w:rsidRDefault="00470028">
      <w:pPr>
        <w:ind w:firstLine="0"/>
      </w:pPr>
    </w:p>
    <w:p w14:paraId="3AFC8F58" w14:textId="77777777" w:rsidR="004700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jc w:val="both"/>
      </w:pPr>
      <w:r>
        <w:rPr>
          <w:b/>
          <w:color w:val="000000"/>
          <w:sz w:val="22"/>
          <w:szCs w:val="22"/>
        </w:rPr>
        <w:t>Avustusta ei makseta täysimääräisenä.</w:t>
      </w:r>
      <w:r>
        <w:rPr>
          <w:color w:val="000000"/>
          <w:sz w:val="22"/>
          <w:szCs w:val="22"/>
        </w:rPr>
        <w:t xml:space="preserve"> Järjestetyn tapahtuman tai toiminnan kuluihin sisältyy aina tapauskohtainen omavastuuosuus. </w:t>
      </w:r>
      <w:r>
        <w:rPr>
          <w:b/>
          <w:color w:val="000000"/>
          <w:sz w:val="22"/>
          <w:szCs w:val="22"/>
        </w:rPr>
        <w:t>Avustus maksetaan yhteyshenkilön tilille kuitteja vastaan</w:t>
      </w:r>
      <w:r>
        <w:rPr>
          <w:color w:val="000000"/>
          <w:sz w:val="22"/>
          <w:szCs w:val="22"/>
        </w:rPr>
        <w:t xml:space="preserve">. Kuitit toimitetaan osoitteeseen </w:t>
      </w:r>
      <w:r>
        <w:rPr>
          <w:b/>
          <w:color w:val="000000"/>
          <w:sz w:val="22"/>
          <w:szCs w:val="22"/>
        </w:rPr>
        <w:t>toimisto@ekoay.fi</w:t>
      </w:r>
      <w:r>
        <w:rPr>
          <w:color w:val="000000"/>
          <w:sz w:val="22"/>
          <w:szCs w:val="22"/>
        </w:rPr>
        <w:t>.</w:t>
      </w:r>
    </w:p>
    <w:p w14:paraId="0614008F" w14:textId="77777777" w:rsidR="00470028" w:rsidRDefault="00470028"/>
    <w:p w14:paraId="48661C68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105C8CF0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</w:p>
    <w:p w14:paraId="49978DC8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</w:p>
    <w:p w14:paraId="56270D25" w14:textId="77777777" w:rsidR="00470028" w:rsidRPr="00957034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color w:val="0000FF"/>
          <w:sz w:val="22"/>
          <w:szCs w:val="22"/>
          <w:u w:val="single"/>
        </w:rPr>
      </w:pPr>
      <w:r w:rsidRPr="00957034">
        <w:rPr>
          <w:b/>
          <w:color w:val="000000"/>
          <w:sz w:val="22"/>
          <w:szCs w:val="22"/>
        </w:rPr>
        <w:t xml:space="preserve">Lisätietoja avustuksesta voit tiedustella </w:t>
      </w:r>
      <w:proofErr w:type="spellStart"/>
      <w:r w:rsidRPr="00957034">
        <w:rPr>
          <w:b/>
          <w:color w:val="000000"/>
          <w:sz w:val="22"/>
          <w:szCs w:val="22"/>
        </w:rPr>
        <w:t>EKOAY:n</w:t>
      </w:r>
      <w:proofErr w:type="spellEnd"/>
      <w:r w:rsidRPr="00957034">
        <w:rPr>
          <w:b/>
          <w:color w:val="000000"/>
          <w:sz w:val="22"/>
          <w:szCs w:val="22"/>
        </w:rPr>
        <w:t xml:space="preserve"> varapuheenjohtajalta:</w:t>
      </w:r>
      <w:r w:rsidRPr="00957034">
        <w:rPr>
          <w:b/>
          <w:color w:val="000000"/>
          <w:sz w:val="22"/>
          <w:szCs w:val="22"/>
        </w:rPr>
        <w:br/>
      </w:r>
      <w:r w:rsidRPr="00957034">
        <w:rPr>
          <w:b/>
          <w:color w:val="000000"/>
          <w:sz w:val="22"/>
          <w:szCs w:val="22"/>
        </w:rPr>
        <w:br/>
      </w:r>
      <w:r w:rsidRPr="00957034">
        <w:rPr>
          <w:b/>
          <w:color w:val="0000FF"/>
          <w:sz w:val="22"/>
          <w:szCs w:val="22"/>
          <w:u w:val="single"/>
        </w:rPr>
        <w:t>varapuheenjohtaja@ekoay.fi</w:t>
      </w:r>
    </w:p>
    <w:p w14:paraId="333015F7" w14:textId="77777777" w:rsidR="00470028" w:rsidRPr="0095703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5703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6C7702F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C27918B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    </w:t>
      </w:r>
    </w:p>
    <w:p w14:paraId="55074C80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140E9D86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0FBDDB0D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 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01892C23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Arial" w:eastAsia="Arial" w:hAnsi="Arial" w:cs="Arial"/>
          <w:color w:val="000000"/>
          <w:sz w:val="22"/>
          <w:szCs w:val="22"/>
        </w:rPr>
      </w:pPr>
    </w:p>
    <w:p w14:paraId="066EE6DA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pPr w:leftFromText="141" w:rightFromText="141" w:vertAnchor="text" w:tblpY="540"/>
        <w:tblW w:w="8858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80" w:firstRow="0" w:lastRow="0" w:firstColumn="1" w:lastColumn="0" w:noHBand="0" w:noVBand="1"/>
      </w:tblPr>
      <w:tblGrid>
        <w:gridCol w:w="3369"/>
        <w:gridCol w:w="2137"/>
        <w:gridCol w:w="3352"/>
      </w:tblGrid>
      <w:tr w:rsidR="00470028" w14:paraId="081D071A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79AEC25" w14:textId="77777777" w:rsidR="004700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Nimi:</w:t>
            </w:r>
          </w:p>
        </w:tc>
        <w:tc>
          <w:tcPr>
            <w:tcW w:w="2137" w:type="dxa"/>
          </w:tcPr>
          <w:p w14:paraId="3D62408F" w14:textId="77777777" w:rsidR="004700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Jäsennumero:</w:t>
            </w:r>
          </w:p>
        </w:tc>
        <w:tc>
          <w:tcPr>
            <w:tcW w:w="3352" w:type="dxa"/>
          </w:tcPr>
          <w:p w14:paraId="7D5384DD" w14:textId="77777777" w:rsidR="004700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Allekirjoitus:</w:t>
            </w:r>
          </w:p>
        </w:tc>
      </w:tr>
      <w:tr w:rsidR="00470028" w14:paraId="4C6D21F0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CA62AD0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6DC55A8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72E0B1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7AE9F035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1BBDC3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6EFAFBC5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2D99A8B5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39D049D6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BB113E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3550EBC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1231459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34DAD069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6AD76B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7B096A9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C90AA1C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2DD49FF5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97A169F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6BC2C0B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2968A026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512095D7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1093EC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6ABA9B7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3EB9E32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005EE6BD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A21435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1921C34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3F4CCCF0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40F2DE97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3C6821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0179138F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CF01218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53806706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0520AD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6773400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6129F9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5DE002D8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FFD39D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0A156E2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388EEB2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579AFE97" w14:textId="77777777" w:rsidTr="0047002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5DA03D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7D2341C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6625EA50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316B7EF8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025C689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43E743F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AFE861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73E77160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3F2BCA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123CDE6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42C55E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4E61C367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0F56B83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22A28F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672D4F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4D15D70C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79229E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D5F24F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2619F69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66C753E6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9E7B92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9B8010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30CA29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23847CD2" w14:textId="77777777" w:rsidTr="0047002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7EA89D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BB74E3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24105B3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0C179BC7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CB54122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0907BB6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1E6BE1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0E52E68C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0BFDAD8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B3B47C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C3CAA03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6D3FCD1D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D6337D8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026208A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5F398F6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13533360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3ACC7C3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67866A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64079E5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6ED480A4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9E6985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1E6EC009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9C9D3F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2CFC46BD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958075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11E86D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3B28F2E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672F23BB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53295E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60AE9A0F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2559200C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22082599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67A9FB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94D0C35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BDA555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03CF0780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D972D42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1BB00C2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BCFF3F6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13A17CBA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85F78E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1AD8FE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3A7773C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1221AAB1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53AA078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52AFE93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7D75253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564A1322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09DF795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72FDA35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1D2FD3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2CCD07F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36678D7A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sectPr w:rsidR="00470028">
      <w:headerReference w:type="even" r:id="rId8"/>
      <w:headerReference w:type="default" r:id="rId9"/>
      <w:footerReference w:type="default" r:id="rId10"/>
      <w:pgSz w:w="11907" w:h="16840"/>
      <w:pgMar w:top="4536" w:right="1134" w:bottom="993" w:left="1134" w:header="0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C156" w14:textId="77777777" w:rsidR="00305737" w:rsidRDefault="00305737">
      <w:pPr>
        <w:spacing w:line="240" w:lineRule="auto"/>
      </w:pPr>
      <w:r>
        <w:separator/>
      </w:r>
    </w:p>
  </w:endnote>
  <w:endnote w:type="continuationSeparator" w:id="0">
    <w:p w14:paraId="2EC2FBB9" w14:textId="77777777" w:rsidR="00305737" w:rsidRDefault="00305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5E4A" w14:textId="77777777" w:rsidR="00470028" w:rsidRDefault="00470028">
    <w:pPr>
      <w:widowControl w:val="0"/>
      <w:tabs>
        <w:tab w:val="center" w:pos="4819"/>
        <w:tab w:val="right" w:pos="9639"/>
      </w:tabs>
      <w:ind w:firstLine="0"/>
    </w:pPr>
  </w:p>
  <w:p w14:paraId="630B136C" w14:textId="77777777" w:rsidR="00470028" w:rsidRDefault="00000000">
    <w:pPr>
      <w:widowControl w:val="0"/>
      <w:tabs>
        <w:tab w:val="center" w:pos="4819"/>
        <w:tab w:val="right" w:pos="9639"/>
      </w:tabs>
      <w:ind w:firstLine="0"/>
    </w:pPr>
    <w:r>
      <w:rPr>
        <w:noProof/>
      </w:rPr>
      <w:drawing>
        <wp:inline distT="0" distB="0" distL="0" distR="0" wp14:anchorId="6CEA8983" wp14:editId="7CAA68F6">
          <wp:extent cx="3452495" cy="119380"/>
          <wp:effectExtent l="0" t="0" r="0" b="0"/>
          <wp:docPr id="16" name="image3.png" descr="osoite_ruusu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soite_ruusu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2495" cy="119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89A7AB" wp14:editId="2BF2202B">
          <wp:simplePos x="0" y="0"/>
          <wp:positionH relativeFrom="column">
            <wp:posOffset>5569585</wp:posOffset>
          </wp:positionH>
          <wp:positionV relativeFrom="paragraph">
            <wp:posOffset>-17144</wp:posOffset>
          </wp:positionV>
          <wp:extent cx="551180" cy="190500"/>
          <wp:effectExtent l="0" t="0" r="0" b="0"/>
          <wp:wrapSquare wrapText="bothSides" distT="0" distB="0" distL="114300" distR="114300"/>
          <wp:docPr id="15" name="image1.png" descr="oa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a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18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F50E92" w14:textId="77777777" w:rsidR="00470028" w:rsidRDefault="004700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60" w:lineRule="auto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444E" w14:textId="77777777" w:rsidR="00305737" w:rsidRDefault="00305737">
      <w:pPr>
        <w:spacing w:line="240" w:lineRule="auto"/>
      </w:pPr>
      <w:r>
        <w:separator/>
      </w:r>
    </w:p>
  </w:footnote>
  <w:footnote w:type="continuationSeparator" w:id="0">
    <w:p w14:paraId="73E84EEC" w14:textId="77777777" w:rsidR="00305737" w:rsidRDefault="00305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8DA3" w14:textId="77777777" w:rsidR="00470028" w:rsidRDefault="00470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firstLine="0"/>
      <w:jc w:val="center"/>
      <w:rPr>
        <w:b/>
        <w:color w:val="000000"/>
        <w:sz w:val="32"/>
        <w:szCs w:val="32"/>
      </w:rPr>
    </w:pPr>
  </w:p>
  <w:p w14:paraId="24C6AD03" w14:textId="77777777" w:rsidR="00470028" w:rsidRDefault="004700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67C23" w14:textId="77777777" w:rsidR="00470028" w:rsidRDefault="00470028">
    <w:pPr>
      <w:ind w:right="360"/>
    </w:pPr>
  </w:p>
  <w:p w14:paraId="7EC50F92" w14:textId="77777777" w:rsidR="00470028" w:rsidRDefault="00000000">
    <w:r>
      <w:tab/>
      <w:t xml:space="preserve">             </w:t>
    </w:r>
  </w:p>
  <w:p w14:paraId="68F35178" w14:textId="77777777" w:rsidR="00470028" w:rsidRDefault="00470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firstLine="0"/>
      <w:jc w:val="center"/>
      <w:rPr>
        <w:b/>
        <w:color w:val="000000"/>
        <w:szCs w:val="20"/>
      </w:rPr>
    </w:pPr>
  </w:p>
  <w:p w14:paraId="59894521" w14:textId="77777777" w:rsidR="00470028" w:rsidRDefault="00000000">
    <w:pPr>
      <w:widowControl w:val="0"/>
      <w:tabs>
        <w:tab w:val="left" w:pos="5670"/>
      </w:tabs>
      <w:jc w:val="center"/>
      <w:rPr>
        <w:b/>
        <w:sz w:val="24"/>
      </w:rPr>
    </w:pPr>
    <w:r>
      <w:rPr>
        <w:b/>
        <w:sz w:val="24"/>
      </w:rPr>
      <w:t>TOIMINTA- JA TAPAHTUMA-AVUSTUS</w:t>
    </w:r>
  </w:p>
  <w:p w14:paraId="022DE958" w14:textId="77777777" w:rsidR="00470028" w:rsidRDefault="00000000">
    <w:pPr>
      <w:widowControl w:val="0"/>
      <w:tabs>
        <w:tab w:val="center" w:pos="4819"/>
        <w:tab w:val="right" w:pos="9639"/>
      </w:tabs>
    </w:pPr>
    <w:r>
      <w:tab/>
      <w:t>Lukuvuosi 2024 - 2025</w:t>
    </w:r>
  </w:p>
  <w:p w14:paraId="365D8D17" w14:textId="77777777" w:rsidR="00470028" w:rsidRDefault="00000000">
    <w:pPr>
      <w:widowControl w:val="0"/>
      <w:tabs>
        <w:tab w:val="left" w:pos="5670"/>
      </w:tabs>
      <w:jc w:val="right"/>
    </w:pPr>
    <w:r>
      <w:tab/>
      <w:t xml:space="preserve">            </w:t>
    </w:r>
  </w:p>
  <w:p w14:paraId="3DFA8712" w14:textId="77777777" w:rsidR="00470028" w:rsidRDefault="00000000">
    <w:pPr>
      <w:widowControl w:val="0"/>
      <w:tabs>
        <w:tab w:val="left" w:pos="567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81467F" wp14:editId="2C7A5A64">
          <wp:simplePos x="0" y="0"/>
          <wp:positionH relativeFrom="column">
            <wp:posOffset>2123439</wp:posOffset>
          </wp:positionH>
          <wp:positionV relativeFrom="paragraph">
            <wp:posOffset>15240</wp:posOffset>
          </wp:positionV>
          <wp:extent cx="1873250" cy="2009140"/>
          <wp:effectExtent l="0" t="0" r="0" b="0"/>
          <wp:wrapSquare wrapText="bothSides" distT="0" distB="0" distL="114300" distR="114300"/>
          <wp:docPr id="17" name="image2.png" descr="ekoay_logopys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koay_logopyst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3250" cy="200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1C949B" w14:textId="77777777" w:rsidR="00470028" w:rsidRDefault="00470028">
    <w:pPr>
      <w:widowControl w:val="0"/>
      <w:tabs>
        <w:tab w:val="left" w:pos="5670"/>
      </w:tabs>
      <w:jc w:val="right"/>
    </w:pPr>
  </w:p>
  <w:p w14:paraId="167DDAB3" w14:textId="77777777" w:rsidR="00470028" w:rsidRDefault="00470028">
    <w:pPr>
      <w:widowControl w:val="0"/>
      <w:tabs>
        <w:tab w:val="left" w:pos="5670"/>
      </w:tabs>
      <w:jc w:val="right"/>
    </w:pPr>
  </w:p>
  <w:p w14:paraId="753BB714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0EEB60FF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76F4CB4F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28288A24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3648450B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0D8D9928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0C394510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0C1B2CC4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0991064A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1BAB095F" w14:textId="77777777" w:rsidR="00470028" w:rsidRDefault="00470028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7200C"/>
    <w:multiLevelType w:val="multilevel"/>
    <w:tmpl w:val="2774DD36"/>
    <w:lvl w:ilvl="0">
      <w:start w:val="1"/>
      <w:numFmt w:val="decimal"/>
      <w:pStyle w:val="Luettelokappa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F6CC3"/>
    <w:multiLevelType w:val="multilevel"/>
    <w:tmpl w:val="AB4047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 w16cid:durableId="1572884376">
    <w:abstractNumId w:val="1"/>
  </w:num>
  <w:num w:numId="2" w16cid:durableId="19659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28"/>
    <w:rsid w:val="00305737"/>
    <w:rsid w:val="0046599F"/>
    <w:rsid w:val="00470028"/>
    <w:rsid w:val="00882BFB"/>
    <w:rsid w:val="009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B704"/>
  <w15:docId w15:val="{C27A1841-8890-43D7-A9B0-E2866445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Georgia"/>
        <w:lang w:val="fi-FI" w:eastAsia="fi-FI" w:bidi="ar-SA"/>
      </w:rPr>
    </w:rPrDefault>
    <w:pPrDefault>
      <w:pPr>
        <w:spacing w:line="260" w:lineRule="auto"/>
        <w:ind w:firstLin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SISENNETTY"/>
    <w:qFormat/>
    <w:rsid w:val="008655A7"/>
    <w:pPr>
      <w:spacing w:line="260" w:lineRule="exact"/>
    </w:pPr>
    <w:rPr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61EEC"/>
    <w:pPr>
      <w:keepNext/>
      <w:tabs>
        <w:tab w:val="left" w:pos="6120"/>
      </w:tabs>
      <w:spacing w:line="360" w:lineRule="auto"/>
      <w:ind w:firstLine="0"/>
      <w:outlineLvl w:val="0"/>
    </w:pPr>
    <w:rPr>
      <w:rFonts w:ascii="Times New Roman" w:hAnsi="Times New Roman"/>
      <w:b/>
      <w:bCs/>
      <w:sz w:val="2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61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link w:val="OtsikkoChar"/>
    <w:uiPriority w:val="10"/>
    <w:qFormat/>
    <w:rsid w:val="0070767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55A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8655A7"/>
    <w:rPr>
      <w:rFonts w:ascii="Lucida Grande" w:hAnsi="Lucida Grande" w:cs="Lucida Grande"/>
      <w:sz w:val="18"/>
      <w:szCs w:val="18"/>
      <w:lang w:val="fi-FI" w:eastAsia="fi-FI"/>
    </w:rPr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287E58"/>
    <w:pPr>
      <w:tabs>
        <w:tab w:val="center" w:pos="4819"/>
        <w:tab w:val="right" w:pos="9638"/>
      </w:tabs>
      <w:jc w:val="center"/>
    </w:pPr>
    <w:rPr>
      <w:b/>
      <w:sz w:val="32"/>
      <w:szCs w:val="24"/>
    </w:rPr>
  </w:style>
  <w:style w:type="character" w:customStyle="1" w:styleId="YltunnisteChar">
    <w:name w:val="Ylätunniste Char"/>
    <w:aliases w:val="OTSIKKO Char"/>
    <w:link w:val="Yltunniste"/>
    <w:uiPriority w:val="99"/>
    <w:rsid w:val="00287E58"/>
    <w:rPr>
      <w:rFonts w:ascii="Georgia" w:hAnsi="Georgia"/>
      <w:b/>
      <w:sz w:val="32"/>
      <w:szCs w:val="24"/>
      <w:lang w:val="fi-FI"/>
    </w:rPr>
  </w:style>
  <w:style w:type="character" w:styleId="Sivunumero">
    <w:name w:val="page number"/>
    <w:uiPriority w:val="99"/>
    <w:semiHidden/>
    <w:unhideWhenUsed/>
    <w:rsid w:val="006D4681"/>
  </w:style>
  <w:style w:type="paragraph" w:styleId="Luettelokappale">
    <w:name w:val="List Paragraph"/>
    <w:aliases w:val="BULLET 1"/>
    <w:basedOn w:val="Normaali"/>
    <w:autoRedefine/>
    <w:uiPriority w:val="34"/>
    <w:qFormat/>
    <w:rsid w:val="00C17629"/>
    <w:pPr>
      <w:numPr>
        <w:numId w:val="2"/>
      </w:numPr>
      <w:spacing w:after="60"/>
      <w:jc w:val="both"/>
    </w:pPr>
    <w:rPr>
      <w:rFonts w:eastAsia="Arial" w:cs="Arial"/>
      <w:color w:val="000000" w:themeColor="text1"/>
      <w:sz w:val="22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9F1E67"/>
    <w:pPr>
      <w:ind w:firstLine="0"/>
    </w:pPr>
    <w:rPr>
      <w:b/>
      <w:bCs/>
    </w:rPr>
  </w:style>
  <w:style w:type="paragraph" w:customStyle="1" w:styleId="VLITOTSIKKO">
    <w:name w:val="VÄLITOTSIKKO"/>
    <w:basedOn w:val="Normaali"/>
    <w:autoRedefine/>
    <w:qFormat/>
    <w:rsid w:val="009E1C55"/>
    <w:pPr>
      <w:spacing w:before="240" w:after="120"/>
      <w:ind w:firstLine="0"/>
    </w:pPr>
    <w:rPr>
      <w:b/>
    </w:rPr>
  </w:style>
  <w:style w:type="paragraph" w:customStyle="1" w:styleId="OTSIKKO20">
    <w:name w:val="OTSIKKO 2"/>
    <w:basedOn w:val="VLITOTSIKKO"/>
    <w:autoRedefine/>
    <w:qFormat/>
    <w:rsid w:val="00287E58"/>
    <w:pPr>
      <w:jc w:val="center"/>
    </w:pPr>
    <w:rPr>
      <w:sz w:val="26"/>
    </w:rPr>
  </w:style>
  <w:style w:type="paragraph" w:customStyle="1" w:styleId="PIVMR">
    <w:name w:val="PÄIVÄMÄÄRÄ"/>
    <w:basedOn w:val="Normaali"/>
    <w:autoRedefine/>
    <w:qFormat/>
    <w:rsid w:val="009E1C55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238"/>
      <w:jc w:val="center"/>
    </w:pPr>
    <w:rPr>
      <w:i/>
      <w:sz w:val="16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E8355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link w:val="Alatunniste"/>
    <w:uiPriority w:val="99"/>
    <w:rsid w:val="00E83553"/>
    <w:rPr>
      <w:rFonts w:ascii="Georgia" w:hAnsi="Georgia"/>
      <w:szCs w:val="24"/>
      <w:lang w:val="fi-FI" w:eastAsia="fi-FI"/>
    </w:rPr>
  </w:style>
  <w:style w:type="character" w:styleId="Voimakas">
    <w:name w:val="Strong"/>
    <w:uiPriority w:val="22"/>
    <w:qFormat/>
    <w:rsid w:val="00B10E34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E61EEC"/>
    <w:rPr>
      <w:b/>
      <w:bCs/>
      <w:sz w:val="22"/>
      <w:szCs w:val="24"/>
      <w:lang w:val="fi-FI"/>
    </w:rPr>
  </w:style>
  <w:style w:type="paragraph" w:styleId="Sisennettyleipteksti">
    <w:name w:val="Body Text Indent"/>
    <w:basedOn w:val="Normaali"/>
    <w:link w:val="SisennettyleiptekstiChar"/>
    <w:semiHidden/>
    <w:rsid w:val="00E61EEC"/>
    <w:pPr>
      <w:tabs>
        <w:tab w:val="left" w:pos="540"/>
        <w:tab w:val="left" w:pos="6120"/>
      </w:tabs>
      <w:spacing w:line="240" w:lineRule="auto"/>
      <w:ind w:left="539" w:hanging="539"/>
    </w:pPr>
    <w:rPr>
      <w:rFonts w:ascii="Times New Roman" w:hAnsi="Times New Roman"/>
      <w:sz w:val="22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E61EEC"/>
    <w:rPr>
      <w:sz w:val="22"/>
      <w:szCs w:val="24"/>
      <w:lang w:val="fi-FI"/>
    </w:rPr>
  </w:style>
  <w:style w:type="character" w:styleId="Hyperlinkki">
    <w:name w:val="Hyperlink"/>
    <w:basedOn w:val="Kappaleenoletusfontti"/>
    <w:uiPriority w:val="99"/>
    <w:unhideWhenUsed/>
    <w:rsid w:val="00E61EEC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E61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i-FI"/>
    </w:rPr>
  </w:style>
  <w:style w:type="paragraph" w:styleId="NormaaliWWW">
    <w:name w:val="Normal (Web)"/>
    <w:basedOn w:val="Normaali"/>
    <w:uiPriority w:val="99"/>
    <w:unhideWhenUsed/>
    <w:rsid w:val="00141EB6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pple-tab-span">
    <w:name w:val="apple-tab-span"/>
    <w:basedOn w:val="Kappaleenoletusfontti"/>
    <w:rsid w:val="00141EB6"/>
  </w:style>
  <w:style w:type="paragraph" w:styleId="Muutos">
    <w:name w:val="Revision"/>
    <w:hidden/>
    <w:uiPriority w:val="71"/>
    <w:rsid w:val="00DF7E60"/>
    <w:rPr>
      <w:szCs w:val="24"/>
    </w:rPr>
  </w:style>
  <w:style w:type="table" w:styleId="TaulukkoRuudukko">
    <w:name w:val="Table Grid"/>
    <w:basedOn w:val="Normaalitaulukko"/>
    <w:uiPriority w:val="59"/>
    <w:rsid w:val="00F8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1">
    <w:name w:val="Plain Table 1"/>
    <w:basedOn w:val="Normaalitaulukko"/>
    <w:uiPriority w:val="41"/>
    <w:rsid w:val="00F859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tsikkoChar">
    <w:name w:val="Otsikko Char"/>
    <w:basedOn w:val="Kappaleenoletusfontti"/>
    <w:link w:val="Otsikko"/>
    <w:uiPriority w:val="10"/>
    <w:rsid w:val="00707678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table" w:styleId="Yksinkertainentaulukko2">
    <w:name w:val="Plain Table 2"/>
    <w:basedOn w:val="Normaalitaulukko"/>
    <w:uiPriority w:val="42"/>
    <w:rsid w:val="004535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aleataulukkoruudukko">
    <w:name w:val="Grid Table Light"/>
    <w:basedOn w:val="Normaalitaulukko"/>
    <w:uiPriority w:val="40"/>
    <w:rsid w:val="007D79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ruudukkotaulukko1">
    <w:name w:val="Grid Table 1 Light"/>
    <w:basedOn w:val="Normaalitaulukko"/>
    <w:uiPriority w:val="46"/>
    <w:rsid w:val="007D79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Kappaleenoletusfontti"/>
    <w:rsid w:val="00552BB3"/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bg2"/>
        </a:solidFill>
        <a:ln/>
      </a:spPr>
      <a:bodyPr wrap="square" rtlCol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MkXUgg6kwtEppiGyIHeske7RA==">CgMxLjA4AHIhMWE0N3A1ZXY1ckVkRmx6Rm83WnUxQzJsclhwZ3hHdWVT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220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Kangasniemi</dc:creator>
  <cp:lastModifiedBy>Petra Siltainsuu</cp:lastModifiedBy>
  <cp:revision>2</cp:revision>
  <dcterms:created xsi:type="dcterms:W3CDTF">2024-08-28T17:27:00Z</dcterms:created>
  <dcterms:modified xsi:type="dcterms:W3CDTF">2025-01-21T16:12:00Z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0</vt:lpwstr>
  </property>
  <property fmtid="{D5CDD505-2E9C-101B-9397-08002B2CF9AE}" pid="3" name="_EmailSubject">
    <vt:lpwstr>_EmailSubject</vt:lpwstr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>_ReviewingToolsShownOnce</vt:lpwstr>
  </property>
</Properties>
</file>